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612" w:type="dxa"/>
        <w:tblLook w:val="01E0"/>
      </w:tblPr>
      <w:tblGrid>
        <w:gridCol w:w="4680"/>
        <w:gridCol w:w="5490"/>
      </w:tblGrid>
      <w:tr w:rsidR="00DA64C9" w:rsidRPr="00514694" w:rsidTr="00CE013B">
        <w:tc>
          <w:tcPr>
            <w:tcW w:w="4680" w:type="dxa"/>
          </w:tcPr>
          <w:p w:rsidR="00DA64C9" w:rsidRPr="00514694" w:rsidRDefault="00DA64C9" w:rsidP="00CE013B">
            <w:pPr>
              <w:pStyle w:val="Header"/>
              <w:jc w:val="center"/>
              <w:rPr>
                <w:lang w:val="pt-BR"/>
              </w:rPr>
            </w:pPr>
            <w:r>
              <w:rPr>
                <w:lang w:val="pt-BR"/>
              </w:rPr>
              <w:t>PHÒNG GD&amp;ĐT THỊ XÃ BUÔN HỒ</w:t>
            </w:r>
          </w:p>
          <w:p w:rsidR="00DA64C9" w:rsidRPr="00A02077" w:rsidRDefault="00DA64C9" w:rsidP="00CE013B">
            <w:pPr>
              <w:pStyle w:val="Header"/>
              <w:jc w:val="center"/>
              <w:rPr>
                <w:b/>
              </w:rPr>
            </w:pPr>
            <w:r w:rsidRPr="00A02077">
              <w:rPr>
                <w:b/>
              </w:rPr>
              <w:t>TRƯỜNG THCS NGUYỄN TRƯỜNG TỘ</w:t>
            </w:r>
          </w:p>
          <w:p w:rsidR="00DA64C9" w:rsidRPr="00A02077" w:rsidRDefault="000424D7" w:rsidP="00CE013B">
            <w:pPr>
              <w:pStyle w:val="Header"/>
              <w:rPr>
                <w:b/>
              </w:rPr>
            </w:pPr>
            <w:r>
              <w:rPr>
                <w:b/>
                <w:noProof/>
              </w:rPr>
              <w:pict>
                <v:line id="_x0000_s1026" style="position:absolute;z-index:251660288" from="44.85pt,6.45pt" to="152.85pt,6.45pt"/>
              </w:pict>
            </w:r>
          </w:p>
        </w:tc>
        <w:tc>
          <w:tcPr>
            <w:tcW w:w="5490" w:type="dxa"/>
          </w:tcPr>
          <w:p w:rsidR="00DA64C9" w:rsidRPr="00A02077" w:rsidRDefault="00DA64C9" w:rsidP="00CE013B">
            <w:pPr>
              <w:pStyle w:val="Header"/>
              <w:jc w:val="center"/>
              <w:rPr>
                <w:b/>
              </w:rPr>
            </w:pPr>
            <w:r w:rsidRPr="00A02077">
              <w:rPr>
                <w:b/>
              </w:rPr>
              <w:t xml:space="preserve">   CỘNG HÒA XÃ HỘI CHỦ NGHĨA VIỆT </w:t>
            </w:r>
            <w:smartTag w:uri="urn:schemas-microsoft-com:office:smarttags" w:element="country-region">
              <w:smartTag w:uri="urn:schemas-microsoft-com:office:smarttags" w:element="place">
                <w:r w:rsidRPr="00A02077">
                  <w:rPr>
                    <w:b/>
                  </w:rPr>
                  <w:t>NAM</w:t>
                </w:r>
              </w:smartTag>
            </w:smartTag>
          </w:p>
          <w:p w:rsidR="00DA64C9" w:rsidRPr="00726273" w:rsidRDefault="000424D7" w:rsidP="00CE013B">
            <w:pPr>
              <w:pStyle w:val="Header"/>
              <w:jc w:val="center"/>
              <w:rPr>
                <w:b/>
                <w:sz w:val="26"/>
                <w:szCs w:val="26"/>
              </w:rPr>
            </w:pPr>
            <w:r w:rsidRPr="000424D7">
              <w:rPr>
                <w:noProof/>
              </w:rPr>
              <w:pict>
                <v:line id="_x0000_s1027" style="position:absolute;left:0;text-align:left;z-index:251661312" from="77.1pt,16.75pt" to="214.95pt,16.75pt"/>
              </w:pict>
            </w:r>
            <w:r w:rsidR="00DA64C9" w:rsidRPr="00A02077">
              <w:t xml:space="preserve">      </w:t>
            </w:r>
            <w:r w:rsidR="00DA64C9" w:rsidRPr="00726273">
              <w:rPr>
                <w:b/>
                <w:sz w:val="26"/>
                <w:szCs w:val="26"/>
              </w:rPr>
              <w:t>Độc lập – Tự do – Hạnh phúc</w:t>
            </w:r>
          </w:p>
        </w:tc>
      </w:tr>
      <w:tr w:rsidR="00DA64C9" w:rsidRPr="00514694" w:rsidTr="00CE013B">
        <w:trPr>
          <w:trHeight w:val="423"/>
        </w:trPr>
        <w:tc>
          <w:tcPr>
            <w:tcW w:w="4680" w:type="dxa"/>
          </w:tcPr>
          <w:p w:rsidR="00DA64C9" w:rsidRPr="00A02077" w:rsidRDefault="006B7CA7" w:rsidP="00CE013B">
            <w:pPr>
              <w:pStyle w:val="Header"/>
            </w:pPr>
            <w:r>
              <w:t xml:space="preserve"> </w:t>
            </w:r>
            <w:r w:rsidR="00DA64C9">
              <w:t xml:space="preserve">Số:  </w:t>
            </w:r>
            <w:r>
              <w:t xml:space="preserve">   </w:t>
            </w:r>
            <w:r w:rsidR="00DA64C9">
              <w:t xml:space="preserve"> </w:t>
            </w:r>
            <w:r w:rsidR="003D40C5">
              <w:t xml:space="preserve">  </w:t>
            </w:r>
            <w:r w:rsidR="00DA64C9">
              <w:t xml:space="preserve"> /KH-</w:t>
            </w:r>
            <w:r w:rsidR="00DA64C9" w:rsidRPr="00A02077">
              <w:t>NTT</w:t>
            </w:r>
          </w:p>
        </w:tc>
        <w:tc>
          <w:tcPr>
            <w:tcW w:w="5490" w:type="dxa"/>
          </w:tcPr>
          <w:p w:rsidR="00DA64C9" w:rsidRPr="00A02077" w:rsidRDefault="006B7CA7" w:rsidP="006B7CA7">
            <w:pPr>
              <w:pStyle w:val="Header"/>
              <w:jc w:val="center"/>
              <w:rPr>
                <w:i/>
              </w:rPr>
            </w:pPr>
            <w:r>
              <w:rPr>
                <w:i/>
              </w:rPr>
              <w:t xml:space="preserve">               </w:t>
            </w:r>
            <w:r w:rsidR="00DA64C9">
              <w:rPr>
                <w:i/>
              </w:rPr>
              <w:t>Thống Nhất</w:t>
            </w:r>
            <w:r w:rsidR="00DA64C9" w:rsidRPr="00A02077">
              <w:rPr>
                <w:i/>
              </w:rPr>
              <w:t xml:space="preserve">, ngày </w:t>
            </w:r>
            <w:r>
              <w:rPr>
                <w:i/>
              </w:rPr>
              <w:t>……</w:t>
            </w:r>
            <w:r w:rsidR="00DA64C9" w:rsidRPr="00A02077">
              <w:rPr>
                <w:i/>
              </w:rPr>
              <w:t xml:space="preserve"> tháng </w:t>
            </w:r>
            <w:r w:rsidR="00DA64C9">
              <w:rPr>
                <w:i/>
              </w:rPr>
              <w:t>10</w:t>
            </w:r>
            <w:r w:rsidR="00DA64C9" w:rsidRPr="00A02077">
              <w:rPr>
                <w:i/>
              </w:rPr>
              <w:t xml:space="preserve"> năm 201</w:t>
            </w:r>
            <w:r w:rsidR="00DA64C9">
              <w:rPr>
                <w:i/>
              </w:rPr>
              <w:t>8</w:t>
            </w:r>
          </w:p>
        </w:tc>
      </w:tr>
    </w:tbl>
    <w:p w:rsidR="00DA64C9" w:rsidRPr="00DA64C9" w:rsidRDefault="006B7CA7" w:rsidP="00DA64C9">
      <w:pPr>
        <w:shd w:val="clear" w:color="auto" w:fill="FFFFFF"/>
        <w:spacing w:after="0" w:line="301"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A64C9" w:rsidRPr="00DA64C9">
        <w:rPr>
          <w:rFonts w:ascii="Times New Roman" w:eastAsia="Times New Roman" w:hAnsi="Times New Roman" w:cs="Times New Roman"/>
          <w:b/>
          <w:bCs/>
          <w:color w:val="000000"/>
          <w:sz w:val="28"/>
          <w:szCs w:val="28"/>
        </w:rPr>
        <w:t> </w:t>
      </w:r>
    </w:p>
    <w:p w:rsidR="00DA64C9" w:rsidRPr="00DA64C9" w:rsidRDefault="00DA64C9" w:rsidP="00DA64C9">
      <w:pPr>
        <w:shd w:val="clear" w:color="auto" w:fill="FFFFFF"/>
        <w:spacing w:after="0" w:line="301" w:lineRule="atLeast"/>
        <w:jc w:val="center"/>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KẾ HOẠCH</w:t>
      </w:r>
    </w:p>
    <w:p w:rsidR="00DA64C9" w:rsidRPr="00DA64C9" w:rsidRDefault="00DA64C9" w:rsidP="00DA64C9">
      <w:pPr>
        <w:shd w:val="clear" w:color="auto" w:fill="FFFFFF"/>
        <w:spacing w:after="0" w:line="301"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Tổ chức</w:t>
      </w:r>
      <w:r w:rsidRPr="00DA64C9">
        <w:rPr>
          <w:rFonts w:ascii="Times New Roman" w:eastAsia="Times New Roman" w:hAnsi="Times New Roman" w:cs="Times New Roman"/>
          <w:b/>
          <w:bCs/>
          <w:color w:val="000000"/>
          <w:sz w:val="28"/>
          <w:szCs w:val="28"/>
        </w:rPr>
        <w:t xml:space="preserve"> c</w:t>
      </w:r>
      <w:r>
        <w:rPr>
          <w:rFonts w:ascii="Times New Roman" w:eastAsia="Times New Roman" w:hAnsi="Times New Roman" w:cs="Times New Roman"/>
          <w:b/>
          <w:bCs/>
          <w:color w:val="000000"/>
          <w:sz w:val="28"/>
          <w:szCs w:val="28"/>
        </w:rPr>
        <w:t xml:space="preserve">huyên đề </w:t>
      </w:r>
      <w:r w:rsidR="001A2664">
        <w:rPr>
          <w:rFonts w:ascii="Times New Roman" w:eastAsia="Times New Roman" w:hAnsi="Times New Roman" w:cs="Times New Roman"/>
          <w:b/>
          <w:bCs/>
          <w:color w:val="000000"/>
          <w:sz w:val="28"/>
          <w:szCs w:val="28"/>
        </w:rPr>
        <w:t xml:space="preserve">sinh hoạt </w:t>
      </w:r>
      <w:r>
        <w:rPr>
          <w:rFonts w:ascii="Times New Roman" w:eastAsia="Times New Roman" w:hAnsi="Times New Roman" w:cs="Times New Roman"/>
          <w:b/>
          <w:bCs/>
          <w:color w:val="000000"/>
          <w:sz w:val="28"/>
          <w:szCs w:val="28"/>
        </w:rPr>
        <w:t>chuyên môn năm học 2018</w:t>
      </w:r>
      <w:r w:rsidRPr="00DA64C9">
        <w:rPr>
          <w:rFonts w:ascii="Times New Roman" w:eastAsia="Times New Roman" w:hAnsi="Times New Roman" w:cs="Times New Roman"/>
          <w:b/>
          <w:bCs/>
          <w:color w:val="000000"/>
          <w:sz w:val="28"/>
          <w:szCs w:val="28"/>
        </w:rPr>
        <w:t>-201</w:t>
      </w:r>
      <w:r>
        <w:rPr>
          <w:rFonts w:ascii="Times New Roman" w:eastAsia="Times New Roman" w:hAnsi="Times New Roman" w:cs="Times New Roman"/>
          <w:b/>
          <w:bCs/>
          <w:color w:val="000000"/>
          <w:sz w:val="28"/>
          <w:szCs w:val="28"/>
        </w:rPr>
        <w:t>9</w:t>
      </w:r>
    </w:p>
    <w:p w:rsidR="00DA64C9" w:rsidRPr="00DA64C9" w:rsidRDefault="000424D7" w:rsidP="00DA64C9">
      <w:pPr>
        <w:spacing w:after="0" w:line="240" w:lineRule="auto"/>
        <w:rPr>
          <w:rFonts w:ascii="Times New Roman" w:eastAsia="Times New Roman" w:hAnsi="Times New Roman" w:cs="Times New Roman"/>
          <w:sz w:val="28"/>
          <w:szCs w:val="28"/>
        </w:rPr>
      </w:pPr>
      <w:r w:rsidRPr="000424D7">
        <w:rPr>
          <w:noProof/>
          <w:color w:val="000000"/>
          <w:sz w:val="27"/>
          <w:szCs w:val="27"/>
        </w:rPr>
        <w:pict>
          <v:line id="_x0000_s1028" style="position:absolute;z-index:251663360" from="158.15pt,1.75pt" to="349.35pt,1.75pt"/>
        </w:pict>
      </w:r>
      <w:r w:rsidR="00DA64C9" w:rsidRPr="00DA64C9">
        <w:rPr>
          <w:rFonts w:ascii="Times New Roman" w:eastAsia="Times New Roman" w:hAnsi="Times New Roman" w:cs="Times New Roman"/>
          <w:b/>
          <w:bCs/>
          <w:color w:val="000000"/>
          <w:sz w:val="28"/>
          <w:szCs w:val="28"/>
        </w:rPr>
        <w:t> </w:t>
      </w:r>
      <w:r w:rsidR="00DA64C9" w:rsidRPr="00DA64C9">
        <w:rPr>
          <w:rFonts w:ascii="Times New Roman" w:eastAsia="Times New Roman" w:hAnsi="Times New Roman" w:cs="Times New Roman"/>
          <w:color w:val="000000"/>
          <w:sz w:val="28"/>
          <w:szCs w:val="28"/>
        </w:rPr>
        <w:t> </w:t>
      </w:r>
    </w:p>
    <w:p w:rsidR="009C0347" w:rsidRDefault="009C0347" w:rsidP="005113C6">
      <w:pPr>
        <w:spacing w:before="240" w:after="120" w:line="24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62D83">
        <w:rPr>
          <w:rFonts w:ascii="Times New Roman" w:eastAsia="Times New Roman" w:hAnsi="Times New Roman" w:cs="Times New Roman"/>
          <w:color w:val="000000"/>
          <w:sz w:val="28"/>
          <w:szCs w:val="28"/>
        </w:rPr>
        <w:tab/>
      </w:r>
      <w:r w:rsidR="00DA64C9" w:rsidRPr="00DA64C9">
        <w:rPr>
          <w:rFonts w:ascii="Times New Roman" w:eastAsia="Times New Roman" w:hAnsi="Times New Roman" w:cs="Times New Roman"/>
          <w:color w:val="000000"/>
          <w:sz w:val="28"/>
          <w:szCs w:val="28"/>
        </w:rPr>
        <w:t>Căn cứ vào công văn </w:t>
      </w:r>
      <w:r w:rsidRPr="009C0347">
        <w:rPr>
          <w:rFonts w:ascii="Times New Roman" w:hAnsi="Times New Roman" w:cs="Times New Roman"/>
          <w:color w:val="000000"/>
          <w:sz w:val="28"/>
          <w:szCs w:val="28"/>
        </w:rPr>
        <w:t>s</w:t>
      </w:r>
      <w:r w:rsidRPr="009C0347">
        <w:rPr>
          <w:rFonts w:ascii="Times New Roman" w:hAnsi="Times New Roman" w:cs="Times New Roman"/>
          <w:color w:val="000000"/>
          <w:sz w:val="28"/>
          <w:szCs w:val="28"/>
          <w:lang w:val="vi-VN"/>
        </w:rPr>
        <w:t>ố</w:t>
      </w:r>
      <w:r w:rsidRPr="009C0347">
        <w:rPr>
          <w:rFonts w:ascii="Times New Roman" w:hAnsi="Times New Roman" w:cs="Times New Roman"/>
          <w:color w:val="000000"/>
          <w:sz w:val="28"/>
          <w:szCs w:val="28"/>
        </w:rPr>
        <w:t xml:space="preserve"> 193 </w:t>
      </w:r>
      <w:r w:rsidRPr="009C0347">
        <w:rPr>
          <w:rFonts w:ascii="Times New Roman" w:hAnsi="Times New Roman" w:cs="Times New Roman"/>
          <w:b/>
          <w:color w:val="000000"/>
          <w:sz w:val="28"/>
          <w:szCs w:val="28"/>
          <w:lang w:val="vi-VN"/>
        </w:rPr>
        <w:t>/</w:t>
      </w:r>
      <w:r w:rsidRPr="009C0347">
        <w:rPr>
          <w:rFonts w:ascii="Times New Roman" w:hAnsi="Times New Roman" w:cs="Times New Roman"/>
          <w:color w:val="000000"/>
          <w:sz w:val="28"/>
          <w:szCs w:val="28"/>
        </w:rPr>
        <w:t>P</w:t>
      </w:r>
      <w:r w:rsidRPr="009C0347">
        <w:rPr>
          <w:rFonts w:ascii="Times New Roman" w:hAnsi="Times New Roman" w:cs="Times New Roman"/>
          <w:color w:val="000000"/>
          <w:sz w:val="28"/>
          <w:szCs w:val="28"/>
          <w:lang w:val="vi-VN"/>
        </w:rPr>
        <w:t>GDĐT-</w:t>
      </w:r>
      <w:r w:rsidRPr="009C0347">
        <w:rPr>
          <w:rFonts w:ascii="Times New Roman" w:hAnsi="Times New Roman" w:cs="Times New Roman"/>
          <w:color w:val="000000"/>
          <w:sz w:val="28"/>
          <w:szCs w:val="28"/>
        </w:rPr>
        <w:t xml:space="preserve">THCS </w:t>
      </w:r>
      <w:r w:rsidRPr="009C0347">
        <w:rPr>
          <w:rFonts w:ascii="Times New Roman" w:hAnsi="Times New Roman" w:cs="Times New Roman"/>
          <w:iCs/>
          <w:color w:val="000000"/>
          <w:sz w:val="28"/>
          <w:szCs w:val="28"/>
          <w:lang w:val="vi-VN"/>
        </w:rPr>
        <w:t xml:space="preserve">ngày </w:t>
      </w:r>
      <w:r w:rsidRPr="009C0347">
        <w:rPr>
          <w:rFonts w:ascii="Times New Roman" w:hAnsi="Times New Roman" w:cs="Times New Roman"/>
          <w:iCs/>
          <w:color w:val="000000"/>
          <w:sz w:val="28"/>
          <w:szCs w:val="28"/>
        </w:rPr>
        <w:t xml:space="preserve"> 20 </w:t>
      </w:r>
      <w:r w:rsidRPr="009C0347">
        <w:rPr>
          <w:rFonts w:ascii="Times New Roman" w:hAnsi="Times New Roman" w:cs="Times New Roman"/>
          <w:iCs/>
          <w:color w:val="000000"/>
          <w:sz w:val="28"/>
          <w:szCs w:val="28"/>
          <w:lang w:val="vi-VN"/>
        </w:rPr>
        <w:t xml:space="preserve">tháng </w:t>
      </w:r>
      <w:r w:rsidRPr="009C0347">
        <w:rPr>
          <w:rFonts w:ascii="Times New Roman" w:hAnsi="Times New Roman" w:cs="Times New Roman"/>
          <w:iCs/>
          <w:color w:val="000000"/>
          <w:sz w:val="28"/>
          <w:szCs w:val="28"/>
        </w:rPr>
        <w:t>9</w:t>
      </w:r>
      <w:r w:rsidRPr="009C0347">
        <w:rPr>
          <w:rFonts w:ascii="Times New Roman" w:hAnsi="Times New Roman" w:cs="Times New Roman"/>
          <w:iCs/>
          <w:color w:val="000000"/>
          <w:sz w:val="28"/>
          <w:szCs w:val="28"/>
          <w:lang w:val="vi-VN"/>
        </w:rPr>
        <w:t xml:space="preserve"> năm 2</w:t>
      </w:r>
      <w:r w:rsidRPr="009C0347">
        <w:rPr>
          <w:rFonts w:ascii="Times New Roman" w:hAnsi="Times New Roman" w:cs="Times New Roman"/>
          <w:i/>
          <w:iCs/>
          <w:color w:val="000000"/>
          <w:sz w:val="28"/>
          <w:szCs w:val="28"/>
          <w:lang w:val="vi-VN"/>
        </w:rPr>
        <w:t>01</w:t>
      </w:r>
      <w:r w:rsidRPr="009C0347">
        <w:rPr>
          <w:rFonts w:ascii="Times New Roman" w:hAnsi="Times New Roman" w:cs="Times New Roman"/>
          <w:i/>
          <w:iCs/>
          <w:color w:val="000000"/>
          <w:sz w:val="28"/>
          <w:szCs w:val="28"/>
        </w:rPr>
        <w:t>8</w:t>
      </w:r>
      <w:r>
        <w:rPr>
          <w:rFonts w:ascii="Times New Roman" w:hAnsi="Times New Roman" w:cs="Times New Roman"/>
          <w:color w:val="000000"/>
          <w:sz w:val="28"/>
          <w:szCs w:val="28"/>
        </w:rPr>
        <w:t xml:space="preserve"> của </w:t>
      </w:r>
    </w:p>
    <w:p w:rsidR="00DA64C9" w:rsidRPr="00DA64C9" w:rsidRDefault="009C0347" w:rsidP="005113C6">
      <w:pPr>
        <w:spacing w:before="240" w:after="120" w:line="240" w:lineRule="auto"/>
        <w:rPr>
          <w:rFonts w:ascii="Times New Roman" w:hAnsi="Times New Roman" w:cs="Times New Roman"/>
          <w:iCs/>
          <w:color w:val="000000"/>
          <w:sz w:val="28"/>
          <w:szCs w:val="28"/>
        </w:rPr>
      </w:pPr>
      <w:r w:rsidRPr="009C0347">
        <w:rPr>
          <w:rFonts w:ascii="Times New Roman" w:hAnsi="Times New Roman" w:cs="Times New Roman"/>
          <w:sz w:val="28"/>
          <w:szCs w:val="28"/>
        </w:rPr>
        <w:t>Phòng</w:t>
      </w:r>
      <w:r w:rsidRPr="009C0347">
        <w:rPr>
          <w:rFonts w:ascii="Times New Roman" w:hAnsi="Times New Roman" w:cs="Times New Roman"/>
          <w:sz w:val="28"/>
          <w:szCs w:val="28"/>
          <w:lang w:val="vi-VN"/>
        </w:rPr>
        <w:t xml:space="preserve"> Giáo dục và Đào tạo</w:t>
      </w:r>
      <w:r w:rsidR="00497CB6">
        <w:rPr>
          <w:rFonts w:ascii="Times New Roman" w:hAnsi="Times New Roman" w:cs="Times New Roman"/>
          <w:sz w:val="28"/>
          <w:szCs w:val="28"/>
        </w:rPr>
        <w:t xml:space="preserve"> </w:t>
      </w:r>
      <w:r>
        <w:rPr>
          <w:rFonts w:ascii="Times New Roman" w:hAnsi="Times New Roman" w:cs="Times New Roman"/>
          <w:iCs/>
          <w:color w:val="000000"/>
          <w:sz w:val="28"/>
          <w:szCs w:val="28"/>
        </w:rPr>
        <w:t xml:space="preserve">thị xã B uôn Hồ </w:t>
      </w:r>
      <w:r w:rsidR="00497CB6">
        <w:rPr>
          <w:rFonts w:ascii="Times New Roman" w:hAnsi="Times New Roman" w:cs="Times New Roman"/>
          <w:iCs/>
          <w:color w:val="000000"/>
          <w:sz w:val="28"/>
          <w:szCs w:val="28"/>
        </w:rPr>
        <w:t xml:space="preserve">về việc </w:t>
      </w:r>
      <w:r w:rsidRPr="009C0347">
        <w:rPr>
          <w:rFonts w:ascii="Times New Roman" w:hAnsi="Times New Roman" w:cs="Times New Roman"/>
          <w:iCs/>
          <w:color w:val="000000"/>
          <w:sz w:val="28"/>
          <w:szCs w:val="28"/>
        </w:rPr>
        <w:t>h</w:t>
      </w:r>
      <w:r w:rsidRPr="009C0347">
        <w:rPr>
          <w:rFonts w:ascii="Times New Roman" w:hAnsi="Times New Roman" w:cs="Times New Roman"/>
          <w:iCs/>
          <w:color w:val="000000"/>
          <w:sz w:val="28"/>
          <w:szCs w:val="28"/>
          <w:lang w:val="vi-VN"/>
        </w:rPr>
        <w:t xml:space="preserve">ướng dẫn thực hiện nhiệm vụ </w:t>
      </w:r>
      <w:r w:rsidRPr="009C0347">
        <w:rPr>
          <w:rFonts w:ascii="Times New Roman" w:hAnsi="Times New Roman" w:cs="Times New Roman"/>
          <w:iCs/>
          <w:color w:val="000000"/>
          <w:sz w:val="28"/>
          <w:szCs w:val="28"/>
        </w:rPr>
        <w:t>g</w:t>
      </w:r>
      <w:r w:rsidRPr="009C0347">
        <w:rPr>
          <w:rFonts w:ascii="Times New Roman" w:hAnsi="Times New Roman" w:cs="Times New Roman"/>
          <w:iCs/>
          <w:color w:val="000000"/>
          <w:sz w:val="28"/>
          <w:szCs w:val="28"/>
          <w:lang w:val="vi-VN"/>
        </w:rPr>
        <w:t xml:space="preserve">iáo dục </w:t>
      </w:r>
      <w:r w:rsidRPr="009C0347">
        <w:rPr>
          <w:rFonts w:ascii="Times New Roman" w:hAnsi="Times New Roman" w:cs="Times New Roman"/>
          <w:iCs/>
          <w:color w:val="000000"/>
          <w:sz w:val="28"/>
          <w:szCs w:val="28"/>
        </w:rPr>
        <w:t>THCS</w:t>
      </w:r>
      <w:r w:rsidRPr="009C0347">
        <w:rPr>
          <w:rFonts w:ascii="Times New Roman" w:hAnsi="Times New Roman" w:cs="Times New Roman"/>
          <w:iCs/>
          <w:color w:val="000000"/>
          <w:sz w:val="28"/>
          <w:szCs w:val="28"/>
          <w:lang w:val="vi-VN"/>
        </w:rPr>
        <w:t xml:space="preserve"> năm học 201</w:t>
      </w:r>
      <w:r w:rsidRPr="009C0347">
        <w:rPr>
          <w:rFonts w:ascii="Times New Roman" w:hAnsi="Times New Roman" w:cs="Times New Roman"/>
          <w:iCs/>
          <w:color w:val="000000"/>
          <w:sz w:val="28"/>
          <w:szCs w:val="28"/>
        </w:rPr>
        <w:t>8</w:t>
      </w:r>
      <w:r w:rsidRPr="009C0347">
        <w:rPr>
          <w:rFonts w:ascii="Times New Roman" w:hAnsi="Times New Roman" w:cs="Times New Roman"/>
          <w:iCs/>
          <w:color w:val="000000"/>
          <w:sz w:val="28"/>
          <w:szCs w:val="28"/>
          <w:lang w:val="vi-VN"/>
        </w:rPr>
        <w:t>-201</w:t>
      </w:r>
      <w:r w:rsidRPr="009C0347">
        <w:rPr>
          <w:rFonts w:ascii="Times New Roman" w:hAnsi="Times New Roman" w:cs="Times New Roman"/>
          <w:iCs/>
          <w:color w:val="000000"/>
          <w:sz w:val="28"/>
          <w:szCs w:val="28"/>
        </w:rPr>
        <w:t>9</w:t>
      </w:r>
      <w:r>
        <w:rPr>
          <w:rFonts w:ascii="Times New Roman" w:hAnsi="Times New Roman" w:cs="Times New Roman"/>
          <w:iCs/>
          <w:color w:val="000000"/>
          <w:sz w:val="28"/>
          <w:szCs w:val="28"/>
        </w:rPr>
        <w:t>;</w:t>
      </w:r>
    </w:p>
    <w:p w:rsidR="00DA64C9" w:rsidRPr="00DA64C9" w:rsidRDefault="009C0347" w:rsidP="00C8208A">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B62D83">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w:t>
      </w:r>
      <w:r w:rsidR="00DA64C9" w:rsidRPr="00DA64C9">
        <w:rPr>
          <w:rFonts w:ascii="Times New Roman" w:eastAsia="Times New Roman" w:hAnsi="Times New Roman" w:cs="Times New Roman"/>
          <w:color w:val="000000"/>
          <w:sz w:val="28"/>
          <w:szCs w:val="28"/>
        </w:rPr>
        <w:t xml:space="preserve">Căn cứ vào </w:t>
      </w:r>
      <w:r>
        <w:rPr>
          <w:rFonts w:ascii="Times New Roman" w:eastAsia="Times New Roman" w:hAnsi="Times New Roman" w:cs="Times New Roman"/>
          <w:color w:val="000000"/>
          <w:sz w:val="28"/>
          <w:szCs w:val="28"/>
        </w:rPr>
        <w:t>Ph</w:t>
      </w:r>
      <w:r w:rsidR="00C8208A">
        <w:rPr>
          <w:rFonts w:ascii="Times New Roman" w:eastAsia="Times New Roman" w:hAnsi="Times New Roman" w:cs="Times New Roman"/>
          <w:color w:val="000000"/>
          <w:sz w:val="28"/>
          <w:szCs w:val="28"/>
        </w:rPr>
        <w:t>ương hướng nhiệm vụ năm học và K</w:t>
      </w:r>
      <w:r>
        <w:rPr>
          <w:rFonts w:ascii="Times New Roman" w:eastAsia="Times New Roman" w:hAnsi="Times New Roman" w:cs="Times New Roman"/>
          <w:color w:val="000000"/>
          <w:sz w:val="28"/>
          <w:szCs w:val="28"/>
        </w:rPr>
        <w:t>ế hoạch chuyên môn năm học 2018-201</w:t>
      </w:r>
      <w:r w:rsidR="00F404A1">
        <w:rPr>
          <w:rFonts w:ascii="Times New Roman" w:eastAsia="Times New Roman" w:hAnsi="Times New Roman" w:cs="Times New Roman"/>
          <w:color w:val="000000"/>
          <w:sz w:val="28"/>
          <w:szCs w:val="28"/>
        </w:rPr>
        <w:t>9. Trường THCS N</w:t>
      </w:r>
      <w:r w:rsidR="00C8208A">
        <w:rPr>
          <w:rFonts w:ascii="Times New Roman" w:eastAsia="Times New Roman" w:hAnsi="Times New Roman" w:cs="Times New Roman"/>
          <w:color w:val="000000"/>
          <w:sz w:val="28"/>
          <w:szCs w:val="28"/>
        </w:rPr>
        <w:t>guyễn Trường Tộ xây dựng Kế hoạch tổ chức chuyên đề năm học 2018-2019 cụ thể như sau:</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I. MỤC ĐÍCH:</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 Nhằm nâng cao chất lượng sinh hoạt chuyên môn tại các tổ chuyên môn và nhà trường, kịp thời tháo gỡ những khó khăn, vướng mắc  về chuyên môn, tạo mối quan hệ chia sẻ, học tập, giúp đỡ nhau giữa giáo viên trong các tổ, nhà trường, góp phần nâng cao nghiệp vụ sư phạm cho giáo viên;</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 Giúp giáo viên có điều kiện trao đổi kinh nghiệm trong giảng dạy, thực hiện  các hoạt động phù hợp với đối tượng học sinh. Qua  đó biết vận dụng Phương pháp dạy học một cách linh hoạt và  phù hợp</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 Nâng cao chất lượng SHCM trong nhà trường tập trung vào thực hiện đổi mới phương pháp dạy học và kiểm tra đánh giá theo hướng phát triển năng lực học sinh.</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 Giúp cho CB,GV bước đầu biết chủ động lựa chọn nội dung để xây dựng các chuyên đề dạy học ở mỗi môn và các chuyên đề tích hợp liên môn phù hợp với việc học tích cực, tự lực, sáng tạo của học sinh, sử dụng các phương pháp và kĩ thuật dạy học tích cực để xây dựng tiến trình dạy học theo chủ đề nhằm phát triển năng lực và p</w:t>
      </w:r>
      <w:r w:rsidR="00C77EC7">
        <w:rPr>
          <w:rFonts w:ascii="Times New Roman" w:eastAsia="Times New Roman" w:hAnsi="Times New Roman" w:cs="Times New Roman"/>
          <w:color w:val="000000"/>
          <w:sz w:val="28"/>
          <w:szCs w:val="28"/>
        </w:rPr>
        <w:t>h</w:t>
      </w:r>
      <w:r w:rsidRPr="00DA64C9">
        <w:rPr>
          <w:rFonts w:ascii="Times New Roman" w:eastAsia="Times New Roman" w:hAnsi="Times New Roman" w:cs="Times New Roman"/>
          <w:color w:val="000000"/>
          <w:sz w:val="28"/>
          <w:szCs w:val="28"/>
        </w:rPr>
        <w:t>ẩm chất của học sinh.</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II. YÊU CẦU:</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 Xây dựng các chuyên đề dạy học trong các môn học</w:t>
      </w:r>
      <w:r w:rsidR="00B62D83">
        <w:rPr>
          <w:rFonts w:ascii="Times New Roman" w:eastAsia="Times New Roman" w:hAnsi="Times New Roman" w:cs="Times New Roman"/>
          <w:color w:val="000000"/>
          <w:sz w:val="28"/>
          <w:szCs w:val="28"/>
        </w:rPr>
        <w:t xml:space="preserve"> trên lớp</w:t>
      </w:r>
      <w:r w:rsidRPr="00DA64C9">
        <w:rPr>
          <w:rFonts w:ascii="Times New Roman" w:eastAsia="Times New Roman" w:hAnsi="Times New Roman" w:cs="Times New Roman"/>
          <w:color w:val="000000"/>
          <w:sz w:val="28"/>
          <w:szCs w:val="28"/>
        </w:rPr>
        <w:t>, các chuyên đề tích hợp, liên môn</w:t>
      </w:r>
      <w:r w:rsidR="00B62D83">
        <w:rPr>
          <w:rFonts w:ascii="Times New Roman" w:eastAsia="Times New Roman" w:hAnsi="Times New Roman" w:cs="Times New Roman"/>
          <w:color w:val="000000"/>
          <w:sz w:val="28"/>
          <w:szCs w:val="28"/>
        </w:rPr>
        <w:t>, trải nghiệm sáng tạo, rèn luy</w:t>
      </w:r>
      <w:r w:rsidR="00C77EC7">
        <w:rPr>
          <w:rFonts w:ascii="Times New Roman" w:eastAsia="Times New Roman" w:hAnsi="Times New Roman" w:cs="Times New Roman"/>
          <w:color w:val="000000"/>
          <w:sz w:val="28"/>
          <w:szCs w:val="28"/>
        </w:rPr>
        <w:t xml:space="preserve">ện kỹ năng sống cho học sinh, và đảm bảo </w:t>
      </w:r>
      <w:r w:rsidRPr="00DA64C9">
        <w:rPr>
          <w:rFonts w:ascii="Times New Roman" w:eastAsia="Times New Roman" w:hAnsi="Times New Roman" w:cs="Times New Roman"/>
          <w:color w:val="000000"/>
          <w:sz w:val="28"/>
          <w:szCs w:val="28"/>
        </w:rPr>
        <w:t>thực hiện</w:t>
      </w:r>
      <w:r w:rsidR="00C77EC7">
        <w:rPr>
          <w:rFonts w:ascii="Times New Roman" w:eastAsia="Times New Roman" w:hAnsi="Times New Roman" w:cs="Times New Roman"/>
          <w:color w:val="000000"/>
          <w:sz w:val="28"/>
          <w:szCs w:val="28"/>
        </w:rPr>
        <w:t xml:space="preserve"> đúng</w:t>
      </w:r>
      <w:r w:rsidRPr="00DA64C9">
        <w:rPr>
          <w:rFonts w:ascii="Times New Roman" w:eastAsia="Times New Roman" w:hAnsi="Times New Roman" w:cs="Times New Roman"/>
          <w:color w:val="000000"/>
          <w:sz w:val="28"/>
          <w:szCs w:val="28"/>
        </w:rPr>
        <w:t xml:space="preserve"> mục tiêu của chương trình dạy học.</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xml:space="preserve">          - Việc thực hiện chuyên đề cấp </w:t>
      </w:r>
      <w:r w:rsidR="00B62D83">
        <w:rPr>
          <w:rFonts w:ascii="Times New Roman" w:eastAsia="Times New Roman" w:hAnsi="Times New Roman" w:cs="Times New Roman"/>
          <w:color w:val="000000"/>
          <w:sz w:val="28"/>
          <w:szCs w:val="28"/>
        </w:rPr>
        <w:t xml:space="preserve">tổ, cấp </w:t>
      </w:r>
      <w:r w:rsidRPr="00DA64C9">
        <w:rPr>
          <w:rFonts w:ascii="Times New Roman" w:eastAsia="Times New Roman" w:hAnsi="Times New Roman" w:cs="Times New Roman"/>
          <w:color w:val="000000"/>
          <w:sz w:val="28"/>
          <w:szCs w:val="28"/>
        </w:rPr>
        <w:t xml:space="preserve">trường, cấp </w:t>
      </w:r>
      <w:r w:rsidR="00B62D83">
        <w:rPr>
          <w:rFonts w:ascii="Times New Roman" w:eastAsia="Times New Roman" w:hAnsi="Times New Roman" w:cs="Times New Roman"/>
          <w:color w:val="000000"/>
          <w:sz w:val="28"/>
          <w:szCs w:val="28"/>
        </w:rPr>
        <w:t>cụm</w:t>
      </w:r>
      <w:r w:rsidRPr="00DA64C9">
        <w:rPr>
          <w:rFonts w:ascii="Times New Roman" w:eastAsia="Times New Roman" w:hAnsi="Times New Roman" w:cs="Times New Roman"/>
          <w:color w:val="000000"/>
          <w:sz w:val="28"/>
          <w:szCs w:val="28"/>
        </w:rPr>
        <w:t xml:space="preserve"> được thực hiện nghiêm túc, mang lại hiệu quả thiết thực.</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III. TỔ CHỨC THỰC HIỆN</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1. Ban giám hiệu.</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lastRenderedPageBreak/>
        <w:t>          - Tổ chức hướng dẫn về các nội dung đổi mới sinh hoạt tổ nhóm chuyên môn tới  </w:t>
      </w:r>
      <w:r w:rsidR="00A91108">
        <w:rPr>
          <w:rFonts w:ascii="Times New Roman" w:eastAsia="Times New Roman" w:hAnsi="Times New Roman" w:cs="Times New Roman"/>
          <w:color w:val="000000"/>
          <w:sz w:val="28"/>
          <w:szCs w:val="28"/>
        </w:rPr>
        <w:t>toàn thể</w:t>
      </w:r>
      <w:r w:rsidRPr="00DA64C9">
        <w:rPr>
          <w:rFonts w:ascii="Times New Roman" w:eastAsia="Times New Roman" w:hAnsi="Times New Roman" w:cs="Times New Roman"/>
          <w:color w:val="000000"/>
          <w:sz w:val="28"/>
          <w:szCs w:val="28"/>
        </w:rPr>
        <w:t xml:space="preserve"> cán bộ - giáo viên trong hội đồng nhà trường.</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xml:space="preserve">          - Quản lý, theo dõi đánh giá hoạt động thực hiện chuyên đề cấp </w:t>
      </w:r>
      <w:r w:rsidR="00A91108">
        <w:rPr>
          <w:rFonts w:ascii="Times New Roman" w:eastAsia="Times New Roman" w:hAnsi="Times New Roman" w:cs="Times New Roman"/>
          <w:color w:val="000000"/>
          <w:sz w:val="28"/>
          <w:szCs w:val="28"/>
        </w:rPr>
        <w:t>tổ, cấp</w:t>
      </w:r>
      <w:r w:rsidRPr="00DA64C9">
        <w:rPr>
          <w:rFonts w:ascii="Times New Roman" w:eastAsia="Times New Roman" w:hAnsi="Times New Roman" w:cs="Times New Roman"/>
          <w:color w:val="000000"/>
          <w:sz w:val="28"/>
          <w:szCs w:val="28"/>
        </w:rPr>
        <w:t xml:space="preserve">trường , cấp </w:t>
      </w:r>
      <w:r w:rsidR="00A91108">
        <w:rPr>
          <w:rFonts w:ascii="Times New Roman" w:eastAsia="Times New Roman" w:hAnsi="Times New Roman" w:cs="Times New Roman"/>
          <w:color w:val="000000"/>
          <w:sz w:val="28"/>
          <w:szCs w:val="28"/>
        </w:rPr>
        <w:t xml:space="preserve">cụm </w:t>
      </w:r>
      <w:r w:rsidRPr="00DA64C9">
        <w:rPr>
          <w:rFonts w:ascii="Times New Roman" w:eastAsia="Times New Roman" w:hAnsi="Times New Roman" w:cs="Times New Roman"/>
          <w:color w:val="000000"/>
          <w:sz w:val="28"/>
          <w:szCs w:val="28"/>
        </w:rPr>
        <w:t>của các  tổ chuyên môn và cá nhân giáo viên.</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xml:space="preserve">          - Xây dựng lịch thực hiện chuyên  đề </w:t>
      </w:r>
      <w:r w:rsidR="00E2420E">
        <w:rPr>
          <w:rFonts w:ascii="Times New Roman" w:eastAsia="Times New Roman" w:hAnsi="Times New Roman" w:cs="Times New Roman"/>
          <w:color w:val="000000"/>
          <w:sz w:val="28"/>
          <w:szCs w:val="28"/>
        </w:rPr>
        <w:t>cấp trường, cụm</w:t>
      </w:r>
      <w:r w:rsidRPr="00DA64C9">
        <w:rPr>
          <w:rFonts w:ascii="Times New Roman" w:eastAsia="Times New Roman" w:hAnsi="Times New Roman" w:cs="Times New Roman"/>
          <w:color w:val="000000"/>
          <w:sz w:val="28"/>
          <w:szCs w:val="28"/>
        </w:rPr>
        <w:t>.</w:t>
      </w:r>
    </w:p>
    <w:p w:rsidR="00DA64C9" w:rsidRPr="00DA64C9" w:rsidRDefault="008E7B48"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2. Tổ</w:t>
      </w:r>
      <w:r w:rsidR="00DA64C9" w:rsidRPr="00DA64C9">
        <w:rPr>
          <w:rFonts w:ascii="Times New Roman" w:eastAsia="Times New Roman" w:hAnsi="Times New Roman" w:cs="Times New Roman"/>
          <w:b/>
          <w:bCs/>
          <w:color w:val="000000"/>
          <w:sz w:val="28"/>
          <w:szCs w:val="28"/>
        </w:rPr>
        <w:t xml:space="preserve"> chuyên môn.</w:t>
      </w:r>
    </w:p>
    <w:p w:rsidR="00DA64C9" w:rsidRPr="00DA64C9" w:rsidRDefault="00DA64C9" w:rsidP="00E2420E">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Thực hiện tốt kế hoạch của nhà trường, hướng dẫn giáo viên trong tổ tham gia sinh hoạt có chất lượng, hiệu quả.</w:t>
      </w:r>
    </w:p>
    <w:p w:rsidR="00E2420E" w:rsidRDefault="00DA64C9" w:rsidP="00E2420E">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xml:space="preserve">- </w:t>
      </w:r>
      <w:r w:rsidR="00E2420E">
        <w:rPr>
          <w:rFonts w:ascii="Times New Roman" w:eastAsia="Times New Roman" w:hAnsi="Times New Roman" w:cs="Times New Roman"/>
          <w:color w:val="000000"/>
          <w:sz w:val="28"/>
          <w:szCs w:val="28"/>
        </w:rPr>
        <w:t>Tổ chức</w:t>
      </w:r>
      <w:r w:rsidRPr="00DA64C9">
        <w:rPr>
          <w:rFonts w:ascii="Times New Roman" w:eastAsia="Times New Roman" w:hAnsi="Times New Roman" w:cs="Times New Roman"/>
          <w:color w:val="000000"/>
          <w:sz w:val="28"/>
          <w:szCs w:val="28"/>
        </w:rPr>
        <w:t xml:space="preserve"> xây dựng </w:t>
      </w:r>
      <w:r w:rsidR="00E2420E">
        <w:rPr>
          <w:rFonts w:ascii="Times New Roman" w:eastAsia="Times New Roman" w:hAnsi="Times New Roman" w:cs="Times New Roman"/>
          <w:color w:val="000000"/>
          <w:sz w:val="28"/>
          <w:szCs w:val="28"/>
        </w:rPr>
        <w:t>chuyên đề dạy trên lớp dự góp ý và đưa nội dung  chuyên đề l</w:t>
      </w:r>
      <w:r w:rsidRPr="00DA64C9">
        <w:rPr>
          <w:rFonts w:ascii="Times New Roman" w:eastAsia="Times New Roman" w:hAnsi="Times New Roman" w:cs="Times New Roman"/>
          <w:color w:val="000000"/>
          <w:sz w:val="28"/>
          <w:szCs w:val="28"/>
        </w:rPr>
        <w:t xml:space="preserve">ên </w:t>
      </w:r>
      <w:r w:rsidR="00E2420E">
        <w:rPr>
          <w:rFonts w:ascii="Times New Roman" w:eastAsia="Times New Roman" w:hAnsi="Times New Roman" w:cs="Times New Roman"/>
          <w:color w:val="000000"/>
          <w:sz w:val="28"/>
          <w:szCs w:val="28"/>
        </w:rPr>
        <w:t>trường học kết nối</w:t>
      </w:r>
      <w:r w:rsidR="003D40C5">
        <w:rPr>
          <w:rFonts w:ascii="Times New Roman" w:eastAsia="Times New Roman" w:hAnsi="Times New Roman" w:cs="Times New Roman"/>
          <w:color w:val="000000"/>
          <w:sz w:val="28"/>
          <w:szCs w:val="28"/>
        </w:rPr>
        <w:t>.</w:t>
      </w:r>
    </w:p>
    <w:p w:rsidR="00DA64C9" w:rsidRDefault="00E2420E" w:rsidP="00E2420E">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Lên lịch tổ chức chuyên đề cấp trường</w:t>
      </w:r>
      <w:r w:rsidR="00DA64C9" w:rsidRPr="00DA64C9">
        <w:rPr>
          <w:rFonts w:ascii="Times New Roman" w:eastAsia="Times New Roman" w:hAnsi="Times New Roman" w:cs="Times New Roman"/>
          <w:color w:val="000000"/>
          <w:sz w:val="28"/>
          <w:szCs w:val="28"/>
        </w:rPr>
        <w:t xml:space="preserve"> phân công giáo viên trong tổ, nhóm hỗ trợ giáo viên giảng dạy</w:t>
      </w:r>
      <w:r>
        <w:rPr>
          <w:rFonts w:ascii="Times New Roman" w:eastAsia="Times New Roman" w:hAnsi="Times New Roman" w:cs="Times New Roman"/>
          <w:color w:val="000000"/>
          <w:sz w:val="28"/>
          <w:szCs w:val="28"/>
        </w:rPr>
        <w:t xml:space="preserve">, </w:t>
      </w:r>
      <w:r w:rsidR="00D6550F">
        <w:rPr>
          <w:rFonts w:ascii="Times New Roman" w:eastAsia="Times New Roman" w:hAnsi="Times New Roman" w:cs="Times New Roman"/>
          <w:color w:val="000000"/>
          <w:sz w:val="28"/>
          <w:szCs w:val="28"/>
        </w:rPr>
        <w:t>nộp nội dung</w:t>
      </w:r>
      <w:r>
        <w:rPr>
          <w:rFonts w:ascii="Times New Roman" w:eastAsia="Times New Roman" w:hAnsi="Times New Roman" w:cs="Times New Roman"/>
          <w:color w:val="000000"/>
          <w:sz w:val="28"/>
          <w:szCs w:val="28"/>
        </w:rPr>
        <w:t xml:space="preserve"> về chuyên môn trước ngày tổ chức 1 tuần</w:t>
      </w:r>
      <w:r w:rsidR="00EF4259">
        <w:rPr>
          <w:rFonts w:ascii="Times New Roman" w:eastAsia="Times New Roman" w:hAnsi="Times New Roman" w:cs="Times New Roman"/>
          <w:color w:val="000000"/>
          <w:sz w:val="28"/>
          <w:szCs w:val="28"/>
        </w:rPr>
        <w:t xml:space="preserve"> để duyệt</w:t>
      </w:r>
      <w:r w:rsidR="00DA64C9" w:rsidRPr="00DA64C9">
        <w:rPr>
          <w:rFonts w:ascii="Times New Roman" w:eastAsia="Times New Roman" w:hAnsi="Times New Roman" w:cs="Times New Roman"/>
          <w:color w:val="000000"/>
          <w:sz w:val="28"/>
          <w:szCs w:val="28"/>
        </w:rPr>
        <w:t>.</w:t>
      </w:r>
    </w:p>
    <w:p w:rsidR="0037245F" w:rsidRDefault="0037245F" w:rsidP="00E2420E">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-Mỗi tổ chuyên môn mở được ít nhất 02 chuyên đề cấp</w:t>
      </w:r>
      <w:r w:rsidR="0068118A">
        <w:rPr>
          <w:rFonts w:ascii="Times New Roman" w:eastAsia="Times New Roman" w:hAnsi="Times New Roman" w:cs="Times New Roman"/>
          <w:color w:val="000000"/>
          <w:sz w:val="28"/>
          <w:szCs w:val="28"/>
        </w:rPr>
        <w:t xml:space="preserve"> tổ</w:t>
      </w:r>
      <w:r>
        <w:rPr>
          <w:rFonts w:ascii="Times New Roman" w:eastAsia="Times New Roman" w:hAnsi="Times New Roman" w:cs="Times New Roman"/>
          <w:color w:val="000000"/>
          <w:sz w:val="28"/>
          <w:szCs w:val="28"/>
        </w:rPr>
        <w:t>/1 học kỳ và 01 chuyên đề cấp trường trong năm học. Tổ ngữ văn mở chuyên đề cấp cum.</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3. Giáo viên.</w:t>
      </w:r>
    </w:p>
    <w:p w:rsidR="00DA64C9" w:rsidRPr="00DA64C9" w:rsidRDefault="00DA64C9" w:rsidP="008E7B48">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Thực hiện nghiêm túc kế hoạch của Tổ nhóm chuyên môn về việc thực hiện chuyên đề cấp trường, cấp huyện.</w:t>
      </w:r>
    </w:p>
    <w:p w:rsidR="00DA64C9" w:rsidRPr="00DA64C9" w:rsidRDefault="00DA64C9" w:rsidP="008E7B48">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Tham gia đầy đủ các hoạt</w:t>
      </w:r>
      <w:r w:rsidR="005841EB">
        <w:rPr>
          <w:rFonts w:ascii="Times New Roman" w:eastAsia="Times New Roman" w:hAnsi="Times New Roman" w:cs="Times New Roman"/>
          <w:color w:val="000000"/>
          <w:sz w:val="28"/>
          <w:szCs w:val="28"/>
        </w:rPr>
        <w:t xml:space="preserve"> động bồi dưỡng chuyên môn, các chuyên đề của tổ, trường</w:t>
      </w:r>
      <w:r w:rsidRPr="00DA64C9">
        <w:rPr>
          <w:rFonts w:ascii="Times New Roman" w:eastAsia="Times New Roman" w:hAnsi="Times New Roman" w:cs="Times New Roman"/>
          <w:color w:val="000000"/>
          <w:sz w:val="28"/>
          <w:szCs w:val="28"/>
        </w:rPr>
        <w:t xml:space="preserve"> và rút kinh nghiệm kịp thời. Ghi chép sổ sách đầy đủ các bước, quy trình theo hướng dẫn. Các giờ dạy phải được ghi lại để làm tư liệu.</w:t>
      </w:r>
    </w:p>
    <w:p w:rsidR="00DA64C9" w:rsidRDefault="00DA64C9" w:rsidP="00DA64C9">
      <w:pPr>
        <w:shd w:val="clear" w:color="auto" w:fill="FFFFFF"/>
        <w:spacing w:after="0" w:line="301" w:lineRule="atLeast"/>
        <w:jc w:val="both"/>
        <w:textAlignment w:val="baseline"/>
        <w:rPr>
          <w:rFonts w:ascii="Times New Roman" w:eastAsia="Times New Roman" w:hAnsi="Times New Roman" w:cs="Times New Roman"/>
          <w:b/>
          <w:bCs/>
          <w:color w:val="000000"/>
          <w:sz w:val="28"/>
          <w:szCs w:val="28"/>
        </w:rPr>
      </w:pPr>
      <w:r w:rsidRPr="00DA64C9">
        <w:rPr>
          <w:rFonts w:ascii="Times New Roman" w:eastAsia="Times New Roman" w:hAnsi="Times New Roman" w:cs="Times New Roman"/>
          <w:b/>
          <w:bCs/>
          <w:color w:val="000000"/>
          <w:sz w:val="28"/>
          <w:szCs w:val="28"/>
        </w:rPr>
        <w:t>          4. Triển khai thực hiện.</w:t>
      </w:r>
    </w:p>
    <w:p w:rsidR="003304B2" w:rsidRPr="002F141D" w:rsidRDefault="003304B2" w:rsidP="003304B2">
      <w:pPr>
        <w:shd w:val="clear" w:color="auto" w:fill="FFFFFF"/>
        <w:spacing w:after="0" w:line="301" w:lineRule="atLeast"/>
        <w:ind w:firstLine="720"/>
        <w:jc w:val="both"/>
        <w:textAlignment w:val="baseline"/>
        <w:rPr>
          <w:rFonts w:ascii="Times New Roman" w:eastAsia="Times New Roman" w:hAnsi="Times New Roman" w:cs="Times New Roman"/>
          <w:b/>
          <w:color w:val="000000"/>
          <w:sz w:val="28"/>
          <w:szCs w:val="28"/>
        </w:rPr>
      </w:pPr>
      <w:r w:rsidRPr="002F141D">
        <w:rPr>
          <w:rFonts w:ascii="Times New Roman" w:eastAsia="Times New Roman" w:hAnsi="Times New Roman" w:cs="Times New Roman"/>
          <w:b/>
          <w:color w:val="000000"/>
          <w:sz w:val="28"/>
          <w:szCs w:val="28"/>
        </w:rPr>
        <w:t>4.1 Chuyên đề cấp cụm.</w:t>
      </w:r>
    </w:p>
    <w:tbl>
      <w:tblPr>
        <w:tblpPr w:leftFromText="180" w:rightFromText="180" w:vertAnchor="text" w:horzAnchor="margin" w:tblpY="1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6"/>
        <w:gridCol w:w="992"/>
        <w:gridCol w:w="1276"/>
        <w:gridCol w:w="1701"/>
        <w:gridCol w:w="850"/>
      </w:tblGrid>
      <w:tr w:rsidR="007D7F6F" w:rsidRPr="00D75357" w:rsidTr="009E7B1E">
        <w:tc>
          <w:tcPr>
            <w:tcW w:w="534" w:type="dxa"/>
          </w:tcPr>
          <w:p w:rsidR="007D7F6F" w:rsidRPr="00D75357" w:rsidRDefault="007D7F6F" w:rsidP="007D7F6F">
            <w:pPr>
              <w:tabs>
                <w:tab w:val="left" w:pos="1356"/>
              </w:tabs>
              <w:rPr>
                <w:rFonts w:ascii="Times New Roman" w:hAnsi="Times New Roman" w:cs="Times New Roman"/>
                <w:b/>
              </w:rPr>
            </w:pPr>
            <w:r w:rsidRPr="00D75357">
              <w:rPr>
                <w:rFonts w:ascii="Times New Roman" w:hAnsi="Times New Roman" w:cs="Times New Roman"/>
                <w:b/>
              </w:rPr>
              <w:t>STT</w:t>
            </w:r>
          </w:p>
        </w:tc>
        <w:tc>
          <w:tcPr>
            <w:tcW w:w="4536" w:type="dxa"/>
          </w:tcPr>
          <w:p w:rsidR="007D7F6F" w:rsidRPr="00D75357" w:rsidRDefault="007D7F6F" w:rsidP="007D7F6F">
            <w:pPr>
              <w:tabs>
                <w:tab w:val="left" w:pos="1356"/>
              </w:tabs>
              <w:jc w:val="center"/>
              <w:rPr>
                <w:rFonts w:ascii="Times New Roman" w:hAnsi="Times New Roman" w:cs="Times New Roman"/>
                <w:b/>
                <w:bCs/>
                <w:sz w:val="26"/>
                <w:szCs w:val="26"/>
              </w:rPr>
            </w:pPr>
            <w:r w:rsidRPr="00D75357">
              <w:rPr>
                <w:rFonts w:ascii="Times New Roman" w:hAnsi="Times New Roman" w:cs="Times New Roman"/>
                <w:b/>
                <w:bCs/>
                <w:sz w:val="26"/>
                <w:szCs w:val="26"/>
              </w:rPr>
              <w:t>Tên chuyên đề</w:t>
            </w:r>
          </w:p>
        </w:tc>
        <w:tc>
          <w:tcPr>
            <w:tcW w:w="992" w:type="dxa"/>
          </w:tcPr>
          <w:p w:rsidR="007D7F6F" w:rsidRPr="00D75357" w:rsidRDefault="007D7F6F" w:rsidP="007D7F6F">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Cấp (tổ, trường, cụm)</w:t>
            </w:r>
          </w:p>
        </w:tc>
        <w:tc>
          <w:tcPr>
            <w:tcW w:w="1276" w:type="dxa"/>
          </w:tcPr>
          <w:p w:rsidR="007D7F6F" w:rsidRPr="00D75357" w:rsidRDefault="007D7F6F" w:rsidP="007D7F6F">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 xml:space="preserve">Thời gian thực hiện </w:t>
            </w:r>
          </w:p>
        </w:tc>
        <w:tc>
          <w:tcPr>
            <w:tcW w:w="1701" w:type="dxa"/>
          </w:tcPr>
          <w:p w:rsidR="007D7F6F" w:rsidRPr="00D75357" w:rsidRDefault="007D7F6F" w:rsidP="007D7F6F">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Gv báo cáo</w:t>
            </w:r>
          </w:p>
        </w:tc>
        <w:tc>
          <w:tcPr>
            <w:tcW w:w="850" w:type="dxa"/>
          </w:tcPr>
          <w:p w:rsidR="007D7F6F" w:rsidRPr="00D75357" w:rsidRDefault="007D7F6F" w:rsidP="007D7F6F">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Ghi chú</w:t>
            </w:r>
          </w:p>
        </w:tc>
      </w:tr>
      <w:tr w:rsidR="007D7F6F" w:rsidRPr="000327F9" w:rsidTr="009E7B1E">
        <w:tc>
          <w:tcPr>
            <w:tcW w:w="534" w:type="dxa"/>
          </w:tcPr>
          <w:p w:rsidR="007D7F6F" w:rsidRDefault="007D7F6F" w:rsidP="007D7F6F">
            <w:pPr>
              <w:tabs>
                <w:tab w:val="left" w:pos="1356"/>
              </w:tabs>
            </w:pPr>
            <w:r>
              <w:t>1</w:t>
            </w:r>
          </w:p>
        </w:tc>
        <w:tc>
          <w:tcPr>
            <w:tcW w:w="4536" w:type="dxa"/>
            <w:vAlign w:val="bottom"/>
          </w:tcPr>
          <w:p w:rsidR="007D7F6F" w:rsidRPr="004803EC" w:rsidRDefault="00CA7E18" w:rsidP="007D7F6F">
            <w:pPr>
              <w:rPr>
                <w:rFonts w:ascii="Times New Roman" w:eastAsia="Calibri" w:hAnsi="Times New Roman" w:cs="Times New Roman"/>
                <w:color w:val="000000"/>
                <w:sz w:val="26"/>
                <w:szCs w:val="26"/>
              </w:rPr>
            </w:pPr>
            <w:r w:rsidRPr="004803EC">
              <w:rPr>
                <w:rFonts w:ascii="Times New Roman" w:eastAsia="Calibri" w:hAnsi="Times New Roman" w:cs="Times New Roman"/>
                <w:color w:val="000000"/>
                <w:sz w:val="26"/>
                <w:szCs w:val="26"/>
              </w:rPr>
              <w:t>Công tác chủ nhiệm</w:t>
            </w:r>
            <w:r>
              <w:rPr>
                <w:rFonts w:ascii="Times New Roman" w:eastAsia="Calibri" w:hAnsi="Times New Roman" w:cs="Times New Roman"/>
                <w:color w:val="000000"/>
                <w:sz w:val="26"/>
                <w:szCs w:val="26"/>
              </w:rPr>
              <w:t xml:space="preserve"> lớp</w:t>
            </w:r>
          </w:p>
        </w:tc>
        <w:tc>
          <w:tcPr>
            <w:tcW w:w="992" w:type="dxa"/>
          </w:tcPr>
          <w:p w:rsidR="007D7F6F" w:rsidRDefault="007D7F6F" w:rsidP="007D7F6F">
            <w:pPr>
              <w:tabs>
                <w:tab w:val="left" w:pos="1356"/>
              </w:tabs>
              <w:rPr>
                <w:rFonts w:ascii="Calibri" w:eastAsia="Calibri" w:hAnsi="Calibri" w:cs="Times New Roman"/>
                <w:sz w:val="26"/>
                <w:szCs w:val="26"/>
              </w:rPr>
            </w:pPr>
            <w:r>
              <w:rPr>
                <w:rFonts w:ascii="Calibri" w:eastAsia="Calibri" w:hAnsi="Calibri" w:cs="Times New Roman"/>
                <w:sz w:val="26"/>
                <w:szCs w:val="26"/>
              </w:rPr>
              <w:t>Cụm</w:t>
            </w:r>
          </w:p>
        </w:tc>
        <w:tc>
          <w:tcPr>
            <w:tcW w:w="1276" w:type="dxa"/>
            <w:vAlign w:val="bottom"/>
          </w:tcPr>
          <w:p w:rsidR="007D7F6F" w:rsidRDefault="007D7F6F" w:rsidP="007D7F6F">
            <w:pPr>
              <w:jc w:val="right"/>
              <w:rPr>
                <w:rFonts w:ascii="Calibri" w:eastAsia="Calibri" w:hAnsi="Calibri" w:cs="Times New Roman"/>
                <w:color w:val="000000"/>
                <w:sz w:val="26"/>
                <w:szCs w:val="26"/>
              </w:rPr>
            </w:pPr>
            <w:r>
              <w:rPr>
                <w:rFonts w:ascii="Calibri" w:eastAsia="Calibri" w:hAnsi="Calibri" w:cs="Times New Roman"/>
                <w:color w:val="000000"/>
                <w:sz w:val="26"/>
                <w:szCs w:val="26"/>
              </w:rPr>
              <w:t>2/2019</w:t>
            </w:r>
          </w:p>
        </w:tc>
        <w:tc>
          <w:tcPr>
            <w:tcW w:w="1701" w:type="dxa"/>
            <w:vAlign w:val="bottom"/>
          </w:tcPr>
          <w:p w:rsidR="007D7F6F" w:rsidRDefault="007D7F6F" w:rsidP="007D7F6F">
            <w:pPr>
              <w:rPr>
                <w:rFonts w:ascii="Calibri" w:eastAsia="Calibri" w:hAnsi="Calibri" w:cs="Times New Roman"/>
                <w:color w:val="000000"/>
                <w:sz w:val="26"/>
                <w:szCs w:val="26"/>
              </w:rPr>
            </w:pPr>
            <w:r>
              <w:rPr>
                <w:rFonts w:ascii="Calibri" w:eastAsia="Calibri" w:hAnsi="Calibri" w:cs="Times New Roman"/>
                <w:color w:val="000000"/>
                <w:sz w:val="26"/>
                <w:szCs w:val="26"/>
              </w:rPr>
              <w:t>Trần Thị Ánh Nguyệt</w:t>
            </w:r>
          </w:p>
        </w:tc>
        <w:tc>
          <w:tcPr>
            <w:tcW w:w="850" w:type="dxa"/>
            <w:vAlign w:val="bottom"/>
          </w:tcPr>
          <w:p w:rsidR="007D7F6F" w:rsidRPr="004803EC" w:rsidRDefault="007D7F6F" w:rsidP="007D7F6F">
            <w:pPr>
              <w:rPr>
                <w:rFonts w:ascii="Times New Roman" w:eastAsia="Calibri" w:hAnsi="Times New Roman" w:cs="Times New Roman"/>
                <w:color w:val="000000"/>
                <w:sz w:val="26"/>
                <w:szCs w:val="26"/>
              </w:rPr>
            </w:pPr>
          </w:p>
        </w:tc>
      </w:tr>
    </w:tbl>
    <w:p w:rsidR="00DA64C9" w:rsidRPr="002F141D" w:rsidRDefault="007D7F6F" w:rsidP="00DA64C9">
      <w:pPr>
        <w:shd w:val="clear" w:color="auto" w:fill="FFFFFF"/>
        <w:spacing w:after="0" w:line="301" w:lineRule="atLeast"/>
        <w:jc w:val="both"/>
        <w:textAlignment w:val="baseline"/>
        <w:rPr>
          <w:rFonts w:ascii="Times New Roman" w:eastAsia="Times New Roman" w:hAnsi="Times New Roman" w:cs="Times New Roman"/>
          <w:b/>
          <w:color w:val="000000"/>
          <w:sz w:val="28"/>
          <w:szCs w:val="28"/>
        </w:rPr>
      </w:pPr>
      <w:r w:rsidRPr="002F141D">
        <w:rPr>
          <w:rFonts w:ascii="Times New Roman" w:eastAsia="Times New Roman" w:hAnsi="Times New Roman" w:cs="Times New Roman"/>
          <w:b/>
          <w:color w:val="000000"/>
          <w:sz w:val="28"/>
          <w:szCs w:val="28"/>
        </w:rPr>
        <w:t>4.2</w:t>
      </w:r>
      <w:r w:rsidR="00DA64C9" w:rsidRPr="002F141D">
        <w:rPr>
          <w:rFonts w:ascii="Times New Roman" w:eastAsia="Times New Roman" w:hAnsi="Times New Roman" w:cs="Times New Roman"/>
          <w:b/>
          <w:color w:val="000000"/>
          <w:sz w:val="28"/>
          <w:szCs w:val="28"/>
        </w:rPr>
        <w:t xml:space="preserve"> Chuyên đề cấp trường.</w:t>
      </w:r>
    </w:p>
    <w:tbl>
      <w:tblPr>
        <w:tblpPr w:leftFromText="180" w:rightFromText="180" w:vertAnchor="text" w:horzAnchor="margin" w:tblpY="3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276"/>
        <w:gridCol w:w="1559"/>
        <w:gridCol w:w="2268"/>
        <w:gridCol w:w="709"/>
      </w:tblGrid>
      <w:tr w:rsidR="007D7F6F" w:rsidRPr="00D75357" w:rsidTr="00595620">
        <w:tc>
          <w:tcPr>
            <w:tcW w:w="534" w:type="dxa"/>
          </w:tcPr>
          <w:p w:rsidR="007D7F6F" w:rsidRPr="00D75357" w:rsidRDefault="007D7F6F" w:rsidP="00CE013B">
            <w:pPr>
              <w:tabs>
                <w:tab w:val="left" w:pos="1356"/>
              </w:tabs>
              <w:rPr>
                <w:rFonts w:ascii="Times New Roman" w:hAnsi="Times New Roman" w:cs="Times New Roman"/>
                <w:b/>
              </w:rPr>
            </w:pPr>
            <w:r w:rsidRPr="00D75357">
              <w:rPr>
                <w:rFonts w:ascii="Times New Roman" w:hAnsi="Times New Roman" w:cs="Times New Roman"/>
                <w:b/>
              </w:rPr>
              <w:t>STT</w:t>
            </w:r>
          </w:p>
        </w:tc>
        <w:tc>
          <w:tcPr>
            <w:tcW w:w="3685" w:type="dxa"/>
          </w:tcPr>
          <w:p w:rsidR="007D7F6F" w:rsidRPr="00D75357" w:rsidRDefault="007D7F6F" w:rsidP="00CE013B">
            <w:pPr>
              <w:tabs>
                <w:tab w:val="left" w:pos="1356"/>
              </w:tabs>
              <w:jc w:val="center"/>
              <w:rPr>
                <w:rFonts w:ascii="Times New Roman" w:hAnsi="Times New Roman" w:cs="Times New Roman"/>
                <w:b/>
                <w:bCs/>
                <w:sz w:val="26"/>
                <w:szCs w:val="26"/>
              </w:rPr>
            </w:pPr>
            <w:r w:rsidRPr="00D75357">
              <w:rPr>
                <w:rFonts w:ascii="Times New Roman" w:hAnsi="Times New Roman" w:cs="Times New Roman"/>
                <w:b/>
                <w:bCs/>
                <w:sz w:val="26"/>
                <w:szCs w:val="26"/>
              </w:rPr>
              <w:t>Tên chuyên đề</w:t>
            </w:r>
          </w:p>
        </w:tc>
        <w:tc>
          <w:tcPr>
            <w:tcW w:w="1276" w:type="dxa"/>
          </w:tcPr>
          <w:p w:rsidR="007D7F6F" w:rsidRPr="00D75357" w:rsidRDefault="007D7F6F" w:rsidP="007D7F6F">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Cấp trường</w:t>
            </w:r>
          </w:p>
        </w:tc>
        <w:tc>
          <w:tcPr>
            <w:tcW w:w="1559" w:type="dxa"/>
          </w:tcPr>
          <w:p w:rsidR="007D7F6F" w:rsidRPr="00D75357" w:rsidRDefault="00B53066" w:rsidP="007D7F6F">
            <w:pPr>
              <w:tabs>
                <w:tab w:val="left" w:pos="1356"/>
              </w:tabs>
              <w:rPr>
                <w:rFonts w:ascii="Times New Roman" w:hAnsi="Times New Roman" w:cs="Times New Roman"/>
                <w:b/>
                <w:sz w:val="24"/>
                <w:szCs w:val="24"/>
              </w:rPr>
            </w:pPr>
            <w:r>
              <w:rPr>
                <w:rFonts w:ascii="Times New Roman" w:hAnsi="Times New Roman" w:cs="Times New Roman"/>
                <w:b/>
                <w:sz w:val="24"/>
                <w:szCs w:val="24"/>
              </w:rPr>
              <w:t>TG</w:t>
            </w:r>
            <w:r w:rsidR="007D7F6F" w:rsidRPr="00D75357">
              <w:rPr>
                <w:rFonts w:ascii="Times New Roman" w:hAnsi="Times New Roman" w:cs="Times New Roman"/>
                <w:b/>
                <w:sz w:val="24"/>
                <w:szCs w:val="24"/>
              </w:rPr>
              <w:t xml:space="preserve"> thực hiện </w:t>
            </w:r>
          </w:p>
        </w:tc>
        <w:tc>
          <w:tcPr>
            <w:tcW w:w="2268" w:type="dxa"/>
          </w:tcPr>
          <w:p w:rsidR="007D7F6F" w:rsidRPr="00D75357" w:rsidRDefault="007D7F6F" w:rsidP="00CE013B">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Gv báo cáo</w:t>
            </w:r>
          </w:p>
        </w:tc>
        <w:tc>
          <w:tcPr>
            <w:tcW w:w="709" w:type="dxa"/>
          </w:tcPr>
          <w:p w:rsidR="007D7F6F" w:rsidRPr="00D75357" w:rsidRDefault="007D7F6F" w:rsidP="00CE013B">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Ghi chú</w:t>
            </w:r>
          </w:p>
        </w:tc>
      </w:tr>
      <w:tr w:rsidR="00F95A42" w:rsidRPr="000327F9" w:rsidTr="00595620">
        <w:tc>
          <w:tcPr>
            <w:tcW w:w="534" w:type="dxa"/>
          </w:tcPr>
          <w:p w:rsidR="00F95A42" w:rsidRDefault="00F95A42" w:rsidP="00F95A42">
            <w:pPr>
              <w:tabs>
                <w:tab w:val="left" w:pos="1356"/>
              </w:tabs>
            </w:pPr>
            <w:r>
              <w:t>1</w:t>
            </w:r>
          </w:p>
        </w:tc>
        <w:tc>
          <w:tcPr>
            <w:tcW w:w="3685" w:type="dxa"/>
          </w:tcPr>
          <w:p w:rsidR="00F95A42" w:rsidRPr="00903784" w:rsidRDefault="00A63FE5" w:rsidP="00F95A42">
            <w:pPr>
              <w:pStyle w:val="NormalWeb"/>
              <w:spacing w:before="0" w:beforeAutospacing="0" w:after="0" w:afterAutospacing="0" w:line="252" w:lineRule="atLeast"/>
              <w:textAlignment w:val="baseline"/>
              <w:rPr>
                <w:color w:val="000000"/>
                <w:sz w:val="28"/>
                <w:szCs w:val="28"/>
              </w:rPr>
            </w:pPr>
            <w:r>
              <w:rPr>
                <w:color w:val="000000"/>
                <w:sz w:val="28"/>
                <w:szCs w:val="28"/>
              </w:rPr>
              <w:t>Giải pháp phòng ngừa tai nạn đưới nước và cứu người khi gặp tai nạn đuối nước.</w:t>
            </w:r>
          </w:p>
        </w:tc>
        <w:tc>
          <w:tcPr>
            <w:tcW w:w="1276" w:type="dxa"/>
          </w:tcPr>
          <w:p w:rsidR="00F95A42" w:rsidRPr="00C9056B" w:rsidRDefault="00F95A42" w:rsidP="00F95A42">
            <w:pPr>
              <w:tabs>
                <w:tab w:val="left" w:pos="1356"/>
              </w:tabs>
              <w:rPr>
                <w:rFonts w:ascii="Times New Roman" w:hAnsi="Times New Roman" w:cs="Times New Roman"/>
                <w:sz w:val="26"/>
                <w:szCs w:val="26"/>
              </w:rPr>
            </w:pPr>
            <w:r w:rsidRPr="00C9056B">
              <w:rPr>
                <w:rFonts w:ascii="Times New Roman" w:hAnsi="Times New Roman" w:cs="Times New Roman"/>
                <w:sz w:val="26"/>
                <w:szCs w:val="26"/>
              </w:rPr>
              <w:t>Trường</w:t>
            </w:r>
          </w:p>
        </w:tc>
        <w:tc>
          <w:tcPr>
            <w:tcW w:w="1559" w:type="dxa"/>
          </w:tcPr>
          <w:p w:rsidR="00F95A42" w:rsidRPr="00C9056B" w:rsidRDefault="00F95A42" w:rsidP="00F95A42">
            <w:pPr>
              <w:tabs>
                <w:tab w:val="left" w:pos="1356"/>
              </w:tabs>
              <w:rPr>
                <w:rFonts w:ascii="Times New Roman" w:hAnsi="Times New Roman" w:cs="Times New Roman"/>
                <w:sz w:val="26"/>
                <w:szCs w:val="26"/>
              </w:rPr>
            </w:pPr>
            <w:r>
              <w:rPr>
                <w:rFonts w:ascii="Times New Roman" w:hAnsi="Times New Roman" w:cs="Times New Roman"/>
                <w:sz w:val="26"/>
                <w:szCs w:val="26"/>
              </w:rPr>
              <w:t>10</w:t>
            </w:r>
            <w:r w:rsidRPr="00C9056B">
              <w:rPr>
                <w:rFonts w:ascii="Times New Roman" w:hAnsi="Times New Roman" w:cs="Times New Roman"/>
                <w:sz w:val="26"/>
                <w:szCs w:val="26"/>
              </w:rPr>
              <w:t>/2018</w:t>
            </w:r>
          </w:p>
        </w:tc>
        <w:tc>
          <w:tcPr>
            <w:tcW w:w="2268" w:type="dxa"/>
          </w:tcPr>
          <w:p w:rsidR="00F95A42" w:rsidRPr="00C9056B" w:rsidRDefault="00F95A42" w:rsidP="00F95A42">
            <w:pPr>
              <w:tabs>
                <w:tab w:val="left" w:pos="1356"/>
              </w:tabs>
              <w:rPr>
                <w:rFonts w:ascii="Times New Roman" w:hAnsi="Times New Roman" w:cs="Times New Roman"/>
                <w:sz w:val="26"/>
                <w:szCs w:val="26"/>
              </w:rPr>
            </w:pPr>
            <w:r w:rsidRPr="00C9056B">
              <w:rPr>
                <w:rFonts w:ascii="Times New Roman" w:hAnsi="Times New Roman" w:cs="Times New Roman"/>
                <w:color w:val="000000"/>
                <w:sz w:val="26"/>
                <w:szCs w:val="26"/>
              </w:rPr>
              <w:t>Đoàn</w:t>
            </w:r>
            <w:r>
              <w:rPr>
                <w:rFonts w:ascii="Times New Roman" w:hAnsi="Times New Roman" w:cs="Times New Roman"/>
                <w:color w:val="000000"/>
                <w:sz w:val="26"/>
                <w:szCs w:val="26"/>
              </w:rPr>
              <w:t xml:space="preserve"> </w:t>
            </w:r>
            <w:r w:rsidRPr="00C9056B">
              <w:rPr>
                <w:rFonts w:ascii="Times New Roman" w:hAnsi="Times New Roman" w:cs="Times New Roman"/>
                <w:color w:val="000000"/>
                <w:sz w:val="26"/>
                <w:szCs w:val="26"/>
              </w:rPr>
              <w:t>Thị</w:t>
            </w:r>
            <w:r>
              <w:rPr>
                <w:rFonts w:ascii="Times New Roman" w:hAnsi="Times New Roman" w:cs="Times New Roman"/>
                <w:color w:val="000000"/>
                <w:sz w:val="26"/>
                <w:szCs w:val="26"/>
              </w:rPr>
              <w:t xml:space="preserve"> </w:t>
            </w:r>
            <w:r w:rsidRPr="00C9056B">
              <w:rPr>
                <w:rFonts w:ascii="Times New Roman" w:hAnsi="Times New Roman" w:cs="Times New Roman"/>
                <w:color w:val="000000"/>
                <w:sz w:val="26"/>
                <w:szCs w:val="26"/>
              </w:rPr>
              <w:t>Hoàn</w:t>
            </w:r>
          </w:p>
        </w:tc>
        <w:tc>
          <w:tcPr>
            <w:tcW w:w="709" w:type="dxa"/>
          </w:tcPr>
          <w:p w:rsidR="00F95A42" w:rsidRPr="00903784" w:rsidRDefault="00F95A42" w:rsidP="00F95A42">
            <w:pPr>
              <w:pStyle w:val="NormalWeb"/>
              <w:spacing w:before="0" w:beforeAutospacing="0" w:after="0" w:afterAutospacing="0" w:line="252" w:lineRule="atLeast"/>
              <w:textAlignment w:val="baseline"/>
              <w:rPr>
                <w:color w:val="000000"/>
                <w:sz w:val="28"/>
                <w:szCs w:val="28"/>
              </w:rPr>
            </w:pPr>
          </w:p>
        </w:tc>
      </w:tr>
      <w:tr w:rsidR="00A75666" w:rsidRPr="000327F9" w:rsidTr="00595620">
        <w:tc>
          <w:tcPr>
            <w:tcW w:w="534" w:type="dxa"/>
          </w:tcPr>
          <w:p w:rsidR="00A75666" w:rsidRDefault="00A75666" w:rsidP="00A75666">
            <w:pPr>
              <w:tabs>
                <w:tab w:val="left" w:pos="1356"/>
              </w:tabs>
            </w:pPr>
            <w:r>
              <w:t>2</w:t>
            </w:r>
          </w:p>
        </w:tc>
        <w:tc>
          <w:tcPr>
            <w:tcW w:w="3685" w:type="dxa"/>
          </w:tcPr>
          <w:p w:rsidR="00A75666" w:rsidRPr="00827DA1" w:rsidRDefault="009F1ACB" w:rsidP="00A75666">
            <w:pPr>
              <w:pStyle w:val="NormalWeb"/>
              <w:spacing w:before="0" w:beforeAutospacing="0" w:after="0" w:afterAutospacing="0" w:line="252" w:lineRule="atLeast"/>
              <w:textAlignment w:val="baseline"/>
              <w:rPr>
                <w:color w:val="000000"/>
                <w:sz w:val="26"/>
                <w:szCs w:val="26"/>
              </w:rPr>
            </w:pPr>
            <w:r>
              <w:rPr>
                <w:color w:val="000000"/>
                <w:sz w:val="26"/>
                <w:szCs w:val="26"/>
              </w:rPr>
              <w:t xml:space="preserve">Tổ chức Sinh hoạt </w:t>
            </w:r>
            <w:r w:rsidR="00A75666">
              <w:rPr>
                <w:color w:val="000000"/>
                <w:sz w:val="26"/>
                <w:szCs w:val="26"/>
              </w:rPr>
              <w:t>HĐ NGLL 9</w:t>
            </w:r>
            <w:r>
              <w:rPr>
                <w:color w:val="000000"/>
                <w:sz w:val="26"/>
                <w:szCs w:val="26"/>
              </w:rPr>
              <w:t xml:space="preserve"> có hiệu quả.</w:t>
            </w:r>
          </w:p>
        </w:tc>
        <w:tc>
          <w:tcPr>
            <w:tcW w:w="1276" w:type="dxa"/>
          </w:tcPr>
          <w:p w:rsidR="00A75666" w:rsidRPr="00CE5A71" w:rsidRDefault="00A75666" w:rsidP="00A75666">
            <w:pPr>
              <w:tabs>
                <w:tab w:val="left" w:pos="1356"/>
              </w:tabs>
              <w:rPr>
                <w:sz w:val="26"/>
                <w:szCs w:val="26"/>
              </w:rPr>
            </w:pPr>
            <w:r>
              <w:rPr>
                <w:sz w:val="26"/>
                <w:szCs w:val="26"/>
              </w:rPr>
              <w:t>trường</w:t>
            </w:r>
          </w:p>
        </w:tc>
        <w:tc>
          <w:tcPr>
            <w:tcW w:w="1559" w:type="dxa"/>
          </w:tcPr>
          <w:p w:rsidR="00A75666" w:rsidRPr="000327F9" w:rsidRDefault="00A75666" w:rsidP="00A75666">
            <w:pPr>
              <w:tabs>
                <w:tab w:val="left" w:pos="1356"/>
              </w:tabs>
              <w:rPr>
                <w:sz w:val="26"/>
                <w:szCs w:val="26"/>
              </w:rPr>
            </w:pPr>
            <w:r>
              <w:rPr>
                <w:sz w:val="26"/>
                <w:szCs w:val="26"/>
              </w:rPr>
              <w:t>11/2018</w:t>
            </w:r>
          </w:p>
        </w:tc>
        <w:tc>
          <w:tcPr>
            <w:tcW w:w="2268" w:type="dxa"/>
          </w:tcPr>
          <w:p w:rsidR="00A75666" w:rsidRPr="000327F9" w:rsidRDefault="00A75666" w:rsidP="00A75666">
            <w:pPr>
              <w:tabs>
                <w:tab w:val="left" w:pos="1356"/>
              </w:tabs>
              <w:rPr>
                <w:sz w:val="26"/>
                <w:szCs w:val="26"/>
              </w:rPr>
            </w:pPr>
            <w:r>
              <w:rPr>
                <w:color w:val="000000"/>
              </w:rPr>
              <w:t>Lê Thị Kim Ngân</w:t>
            </w:r>
          </w:p>
        </w:tc>
        <w:tc>
          <w:tcPr>
            <w:tcW w:w="709" w:type="dxa"/>
          </w:tcPr>
          <w:p w:rsidR="00A75666" w:rsidRPr="00903784" w:rsidRDefault="00A75666" w:rsidP="00A75666">
            <w:pPr>
              <w:pStyle w:val="NormalWeb"/>
              <w:spacing w:before="0" w:beforeAutospacing="0" w:after="0" w:afterAutospacing="0" w:line="252" w:lineRule="atLeast"/>
              <w:textAlignment w:val="baseline"/>
              <w:rPr>
                <w:color w:val="000000"/>
                <w:sz w:val="28"/>
                <w:szCs w:val="28"/>
              </w:rPr>
            </w:pPr>
          </w:p>
        </w:tc>
      </w:tr>
      <w:tr w:rsidR="00F95A42" w:rsidRPr="000327F9" w:rsidTr="00595620">
        <w:tc>
          <w:tcPr>
            <w:tcW w:w="534" w:type="dxa"/>
          </w:tcPr>
          <w:p w:rsidR="00F95A42" w:rsidRDefault="00F95A42" w:rsidP="00F95A42">
            <w:pPr>
              <w:tabs>
                <w:tab w:val="left" w:pos="1356"/>
              </w:tabs>
            </w:pPr>
            <w:r>
              <w:lastRenderedPageBreak/>
              <w:t>3</w:t>
            </w:r>
          </w:p>
        </w:tc>
        <w:tc>
          <w:tcPr>
            <w:tcW w:w="3685" w:type="dxa"/>
          </w:tcPr>
          <w:p w:rsidR="00F95A42" w:rsidRPr="00A81144" w:rsidRDefault="00F95A42" w:rsidP="00F95A42">
            <w:pPr>
              <w:pStyle w:val="NormalWeb"/>
              <w:spacing w:before="0" w:beforeAutospacing="0" w:after="0" w:afterAutospacing="0" w:line="252" w:lineRule="atLeast"/>
              <w:textAlignment w:val="baseline"/>
              <w:rPr>
                <w:color w:val="000000"/>
                <w:sz w:val="26"/>
                <w:szCs w:val="26"/>
              </w:rPr>
            </w:pPr>
            <w:r w:rsidRPr="00A81144">
              <w:rPr>
                <w:color w:val="000000"/>
                <w:sz w:val="26"/>
                <w:szCs w:val="26"/>
              </w:rPr>
              <w:t>Lưu trữ điện toán đám mây</w:t>
            </w:r>
          </w:p>
        </w:tc>
        <w:tc>
          <w:tcPr>
            <w:tcW w:w="1276" w:type="dxa"/>
          </w:tcPr>
          <w:p w:rsidR="00F95A42" w:rsidRPr="00A81144" w:rsidRDefault="00F95A42" w:rsidP="00F95A42">
            <w:pPr>
              <w:tabs>
                <w:tab w:val="left" w:pos="1356"/>
              </w:tabs>
              <w:rPr>
                <w:rFonts w:ascii="Times New Roman" w:hAnsi="Times New Roman" w:cs="Times New Roman"/>
                <w:sz w:val="26"/>
                <w:szCs w:val="26"/>
              </w:rPr>
            </w:pPr>
            <w:r w:rsidRPr="00A81144">
              <w:rPr>
                <w:rFonts w:ascii="Times New Roman" w:hAnsi="Times New Roman" w:cs="Times New Roman"/>
                <w:sz w:val="26"/>
                <w:szCs w:val="26"/>
              </w:rPr>
              <w:t>Trường</w:t>
            </w:r>
          </w:p>
        </w:tc>
        <w:tc>
          <w:tcPr>
            <w:tcW w:w="1559" w:type="dxa"/>
          </w:tcPr>
          <w:p w:rsidR="00F95A42" w:rsidRPr="00A81144" w:rsidRDefault="002C4608" w:rsidP="00F95A42">
            <w:pPr>
              <w:tabs>
                <w:tab w:val="left" w:pos="1356"/>
              </w:tabs>
              <w:rPr>
                <w:rFonts w:ascii="Times New Roman" w:hAnsi="Times New Roman" w:cs="Times New Roman"/>
                <w:sz w:val="26"/>
                <w:szCs w:val="26"/>
              </w:rPr>
            </w:pPr>
            <w:r>
              <w:rPr>
                <w:rFonts w:ascii="Times New Roman" w:hAnsi="Times New Roman" w:cs="Times New Roman"/>
                <w:sz w:val="26"/>
                <w:szCs w:val="26"/>
              </w:rPr>
              <w:t>12</w:t>
            </w:r>
            <w:r w:rsidR="00F95A42">
              <w:rPr>
                <w:rFonts w:ascii="Times New Roman" w:hAnsi="Times New Roman" w:cs="Times New Roman"/>
                <w:sz w:val="26"/>
                <w:szCs w:val="26"/>
              </w:rPr>
              <w:t>/2018</w:t>
            </w:r>
          </w:p>
        </w:tc>
        <w:tc>
          <w:tcPr>
            <w:tcW w:w="2268" w:type="dxa"/>
          </w:tcPr>
          <w:p w:rsidR="00F95A42" w:rsidRPr="00A81144" w:rsidRDefault="00F95A42" w:rsidP="00F95A42">
            <w:pPr>
              <w:tabs>
                <w:tab w:val="left" w:pos="1356"/>
              </w:tabs>
              <w:rPr>
                <w:rFonts w:ascii="Times New Roman" w:hAnsi="Times New Roman" w:cs="Times New Roman"/>
                <w:sz w:val="26"/>
                <w:szCs w:val="26"/>
              </w:rPr>
            </w:pPr>
            <w:r w:rsidRPr="00A81144">
              <w:rPr>
                <w:rFonts w:ascii="Times New Roman" w:hAnsi="Times New Roman" w:cs="Times New Roman"/>
                <w:sz w:val="26"/>
                <w:szCs w:val="26"/>
              </w:rPr>
              <w:t>La Ngọc Tụ</w:t>
            </w:r>
          </w:p>
        </w:tc>
        <w:tc>
          <w:tcPr>
            <w:tcW w:w="709" w:type="dxa"/>
          </w:tcPr>
          <w:p w:rsidR="00F95A42" w:rsidRPr="00903784" w:rsidRDefault="00F95A42" w:rsidP="00F95A42">
            <w:pPr>
              <w:pStyle w:val="NormalWeb"/>
              <w:spacing w:before="0" w:beforeAutospacing="0" w:after="0" w:afterAutospacing="0" w:line="252" w:lineRule="atLeast"/>
              <w:textAlignment w:val="baseline"/>
              <w:rPr>
                <w:color w:val="000000"/>
                <w:sz w:val="28"/>
                <w:szCs w:val="28"/>
              </w:rPr>
            </w:pPr>
          </w:p>
        </w:tc>
      </w:tr>
      <w:tr w:rsidR="00A75666" w:rsidRPr="000327F9" w:rsidTr="00595620">
        <w:tc>
          <w:tcPr>
            <w:tcW w:w="534" w:type="dxa"/>
          </w:tcPr>
          <w:p w:rsidR="00A75666" w:rsidRDefault="00A75666" w:rsidP="00A75666">
            <w:pPr>
              <w:tabs>
                <w:tab w:val="left" w:pos="1356"/>
              </w:tabs>
            </w:pPr>
            <w:r>
              <w:t>4</w:t>
            </w:r>
          </w:p>
        </w:tc>
        <w:tc>
          <w:tcPr>
            <w:tcW w:w="3685" w:type="dxa"/>
            <w:vAlign w:val="bottom"/>
          </w:tcPr>
          <w:p w:rsidR="00A75666" w:rsidRPr="004803EC" w:rsidRDefault="00A75666" w:rsidP="00A75666">
            <w:pPr>
              <w:rPr>
                <w:rFonts w:ascii="Times New Roman" w:eastAsia="Calibri" w:hAnsi="Times New Roman" w:cs="Times New Roman"/>
                <w:color w:val="000000"/>
                <w:sz w:val="26"/>
                <w:szCs w:val="26"/>
              </w:rPr>
            </w:pPr>
            <w:r w:rsidRPr="004803EC">
              <w:rPr>
                <w:rFonts w:ascii="Times New Roman" w:eastAsia="Calibri" w:hAnsi="Times New Roman" w:cs="Times New Roman"/>
                <w:color w:val="000000"/>
                <w:sz w:val="26"/>
                <w:szCs w:val="26"/>
              </w:rPr>
              <w:t>Công tác chủ nhiệm</w:t>
            </w:r>
            <w:r>
              <w:rPr>
                <w:rFonts w:ascii="Times New Roman" w:eastAsia="Calibri" w:hAnsi="Times New Roman" w:cs="Times New Roman"/>
                <w:color w:val="000000"/>
                <w:sz w:val="26"/>
                <w:szCs w:val="26"/>
              </w:rPr>
              <w:t xml:space="preserve"> lớp</w:t>
            </w:r>
          </w:p>
        </w:tc>
        <w:tc>
          <w:tcPr>
            <w:tcW w:w="1276" w:type="dxa"/>
          </w:tcPr>
          <w:p w:rsidR="00A75666" w:rsidRDefault="00A75666" w:rsidP="00A75666">
            <w:pPr>
              <w:tabs>
                <w:tab w:val="left" w:pos="1356"/>
              </w:tabs>
              <w:rPr>
                <w:rFonts w:ascii="Calibri" w:eastAsia="Calibri" w:hAnsi="Calibri" w:cs="Times New Roman"/>
                <w:sz w:val="26"/>
                <w:szCs w:val="26"/>
              </w:rPr>
            </w:pPr>
            <w:r>
              <w:rPr>
                <w:sz w:val="26"/>
                <w:szCs w:val="26"/>
              </w:rPr>
              <w:t xml:space="preserve">Trường </w:t>
            </w:r>
          </w:p>
        </w:tc>
        <w:tc>
          <w:tcPr>
            <w:tcW w:w="1559" w:type="dxa"/>
            <w:vAlign w:val="bottom"/>
          </w:tcPr>
          <w:p w:rsidR="00A75666" w:rsidRDefault="00A75666" w:rsidP="00A75666">
            <w:pPr>
              <w:rPr>
                <w:rFonts w:ascii="Calibri" w:eastAsia="Calibri" w:hAnsi="Calibri" w:cs="Times New Roman"/>
                <w:color w:val="000000"/>
                <w:sz w:val="26"/>
                <w:szCs w:val="26"/>
              </w:rPr>
            </w:pPr>
            <w:r>
              <w:rPr>
                <w:rFonts w:ascii="Calibri" w:eastAsia="Calibri" w:hAnsi="Calibri" w:cs="Times New Roman"/>
                <w:color w:val="000000"/>
                <w:sz w:val="26"/>
                <w:szCs w:val="26"/>
              </w:rPr>
              <w:t>1/2019</w:t>
            </w:r>
          </w:p>
        </w:tc>
        <w:tc>
          <w:tcPr>
            <w:tcW w:w="2268" w:type="dxa"/>
            <w:vAlign w:val="bottom"/>
          </w:tcPr>
          <w:p w:rsidR="00A75666" w:rsidRDefault="00A75666" w:rsidP="00A75666">
            <w:pPr>
              <w:rPr>
                <w:rFonts w:ascii="Calibri" w:eastAsia="Calibri" w:hAnsi="Calibri" w:cs="Times New Roman"/>
                <w:color w:val="000000"/>
                <w:sz w:val="26"/>
                <w:szCs w:val="26"/>
              </w:rPr>
            </w:pPr>
            <w:r>
              <w:rPr>
                <w:rFonts w:ascii="Calibri" w:eastAsia="Calibri" w:hAnsi="Calibri" w:cs="Times New Roman"/>
                <w:color w:val="000000"/>
                <w:sz w:val="26"/>
                <w:szCs w:val="26"/>
              </w:rPr>
              <w:t>Trần Thị Ánh Nguyệt</w:t>
            </w:r>
          </w:p>
        </w:tc>
        <w:tc>
          <w:tcPr>
            <w:tcW w:w="709" w:type="dxa"/>
          </w:tcPr>
          <w:p w:rsidR="00A75666" w:rsidRPr="000327F9" w:rsidRDefault="00A75666" w:rsidP="00A75666">
            <w:pPr>
              <w:tabs>
                <w:tab w:val="left" w:pos="1356"/>
              </w:tabs>
              <w:rPr>
                <w:sz w:val="26"/>
                <w:szCs w:val="26"/>
              </w:rPr>
            </w:pPr>
          </w:p>
        </w:tc>
      </w:tr>
      <w:tr w:rsidR="00A75666" w:rsidRPr="000327F9" w:rsidTr="00595620">
        <w:tc>
          <w:tcPr>
            <w:tcW w:w="534" w:type="dxa"/>
          </w:tcPr>
          <w:p w:rsidR="00A75666" w:rsidRDefault="00A75666" w:rsidP="00A75666">
            <w:pPr>
              <w:tabs>
                <w:tab w:val="left" w:pos="1356"/>
              </w:tabs>
            </w:pPr>
            <w:r>
              <w:t>5</w:t>
            </w:r>
          </w:p>
        </w:tc>
        <w:tc>
          <w:tcPr>
            <w:tcW w:w="3685" w:type="dxa"/>
          </w:tcPr>
          <w:p w:rsidR="00A75666" w:rsidRPr="000676B8" w:rsidRDefault="00A75666" w:rsidP="00A75666">
            <w:pPr>
              <w:pStyle w:val="NormalWeb"/>
              <w:spacing w:before="0" w:beforeAutospacing="0" w:after="0" w:afterAutospacing="0" w:line="252" w:lineRule="atLeast"/>
              <w:textAlignment w:val="baseline"/>
              <w:rPr>
                <w:color w:val="000000"/>
                <w:sz w:val="28"/>
                <w:szCs w:val="28"/>
              </w:rPr>
            </w:pPr>
            <w:r>
              <w:rPr>
                <w:color w:val="000000"/>
                <w:sz w:val="28"/>
                <w:szCs w:val="28"/>
              </w:rPr>
              <w:t>Sử dụng PP dạy học mới nhằm phát triển năng lực HS trong môn Địa Lí</w:t>
            </w:r>
          </w:p>
        </w:tc>
        <w:tc>
          <w:tcPr>
            <w:tcW w:w="1276" w:type="dxa"/>
          </w:tcPr>
          <w:p w:rsidR="00A75666" w:rsidRDefault="00A75666" w:rsidP="00A75666">
            <w:pPr>
              <w:tabs>
                <w:tab w:val="left" w:pos="1356"/>
              </w:tabs>
            </w:pPr>
            <w:r>
              <w:t>Trường</w:t>
            </w:r>
          </w:p>
        </w:tc>
        <w:tc>
          <w:tcPr>
            <w:tcW w:w="1559" w:type="dxa"/>
          </w:tcPr>
          <w:p w:rsidR="00A75666" w:rsidRPr="000676B8" w:rsidRDefault="00F97305" w:rsidP="00A75666">
            <w:pPr>
              <w:pStyle w:val="NormalWeb"/>
              <w:spacing w:before="0" w:beforeAutospacing="0" w:after="0" w:afterAutospacing="0" w:line="252" w:lineRule="atLeast"/>
              <w:textAlignment w:val="baseline"/>
              <w:rPr>
                <w:color w:val="000000"/>
                <w:sz w:val="28"/>
                <w:szCs w:val="28"/>
              </w:rPr>
            </w:pPr>
            <w:r>
              <w:rPr>
                <w:rFonts w:ascii="Calibri" w:eastAsia="Calibri" w:hAnsi="Calibri"/>
                <w:color w:val="000000"/>
                <w:sz w:val="26"/>
                <w:szCs w:val="26"/>
              </w:rPr>
              <w:t>2</w:t>
            </w:r>
            <w:r w:rsidR="00A75666">
              <w:rPr>
                <w:rFonts w:ascii="Calibri" w:eastAsia="Calibri" w:hAnsi="Calibri"/>
                <w:color w:val="000000"/>
                <w:sz w:val="26"/>
                <w:szCs w:val="26"/>
              </w:rPr>
              <w:t>/2019</w:t>
            </w:r>
          </w:p>
        </w:tc>
        <w:tc>
          <w:tcPr>
            <w:tcW w:w="2268" w:type="dxa"/>
          </w:tcPr>
          <w:p w:rsidR="00A75666" w:rsidRPr="000676B8" w:rsidRDefault="00A75666" w:rsidP="00A75666">
            <w:pPr>
              <w:pStyle w:val="NormalWeb"/>
              <w:spacing w:before="0" w:beforeAutospacing="0" w:after="0" w:afterAutospacing="0" w:line="252" w:lineRule="atLeast"/>
              <w:textAlignment w:val="baseline"/>
              <w:rPr>
                <w:color w:val="000000"/>
                <w:sz w:val="28"/>
                <w:szCs w:val="28"/>
              </w:rPr>
            </w:pPr>
            <w:r w:rsidRPr="000676B8">
              <w:rPr>
                <w:color w:val="000000"/>
                <w:sz w:val="28"/>
                <w:szCs w:val="28"/>
              </w:rPr>
              <w:t>Võ Thị Tuyết Anh</w:t>
            </w:r>
          </w:p>
        </w:tc>
        <w:tc>
          <w:tcPr>
            <w:tcW w:w="709" w:type="dxa"/>
          </w:tcPr>
          <w:p w:rsidR="00A75666" w:rsidRPr="000327F9" w:rsidRDefault="00A75666" w:rsidP="00A75666">
            <w:pPr>
              <w:tabs>
                <w:tab w:val="left" w:pos="1356"/>
              </w:tabs>
              <w:rPr>
                <w:sz w:val="26"/>
                <w:szCs w:val="26"/>
              </w:rPr>
            </w:pPr>
          </w:p>
        </w:tc>
      </w:tr>
      <w:tr w:rsidR="00A75666" w:rsidTr="00595620">
        <w:tc>
          <w:tcPr>
            <w:tcW w:w="534" w:type="dxa"/>
          </w:tcPr>
          <w:p w:rsidR="00A75666" w:rsidRDefault="00A75666" w:rsidP="00A75666">
            <w:pPr>
              <w:tabs>
                <w:tab w:val="left" w:pos="1356"/>
              </w:tabs>
            </w:pPr>
            <w:r>
              <w:t>6</w:t>
            </w:r>
          </w:p>
        </w:tc>
        <w:tc>
          <w:tcPr>
            <w:tcW w:w="3685" w:type="dxa"/>
            <w:vAlign w:val="bottom"/>
          </w:tcPr>
          <w:p w:rsidR="00A75666" w:rsidRDefault="00A75666" w:rsidP="00A75666">
            <w:pPr>
              <w:rPr>
                <w:color w:val="000000"/>
                <w:sz w:val="26"/>
                <w:szCs w:val="26"/>
              </w:rPr>
            </w:pPr>
            <w:r>
              <w:rPr>
                <w:color w:val="000000"/>
                <w:sz w:val="26"/>
                <w:szCs w:val="26"/>
              </w:rPr>
              <w:t>Dạy học theo hướng PTNL môn vật lý 8</w:t>
            </w:r>
          </w:p>
        </w:tc>
        <w:tc>
          <w:tcPr>
            <w:tcW w:w="1276" w:type="dxa"/>
            <w:vAlign w:val="bottom"/>
          </w:tcPr>
          <w:p w:rsidR="00A75666" w:rsidRDefault="00A75666" w:rsidP="00A75666">
            <w:pPr>
              <w:rPr>
                <w:color w:val="000000"/>
                <w:sz w:val="26"/>
                <w:szCs w:val="26"/>
              </w:rPr>
            </w:pPr>
            <w:r>
              <w:rPr>
                <w:color w:val="000000"/>
                <w:sz w:val="26"/>
                <w:szCs w:val="26"/>
              </w:rPr>
              <w:t>Trường</w:t>
            </w:r>
          </w:p>
        </w:tc>
        <w:tc>
          <w:tcPr>
            <w:tcW w:w="1559" w:type="dxa"/>
            <w:vAlign w:val="bottom"/>
          </w:tcPr>
          <w:p w:rsidR="00A75666" w:rsidRDefault="00A75666" w:rsidP="00A75666">
            <w:pPr>
              <w:rPr>
                <w:color w:val="000000"/>
                <w:sz w:val="26"/>
                <w:szCs w:val="26"/>
              </w:rPr>
            </w:pPr>
            <w:r>
              <w:rPr>
                <w:color w:val="000000"/>
                <w:sz w:val="26"/>
                <w:szCs w:val="26"/>
              </w:rPr>
              <w:t>21/02/2019</w:t>
            </w:r>
          </w:p>
        </w:tc>
        <w:tc>
          <w:tcPr>
            <w:tcW w:w="2268" w:type="dxa"/>
            <w:vAlign w:val="bottom"/>
          </w:tcPr>
          <w:p w:rsidR="00A75666" w:rsidRDefault="00A75666" w:rsidP="00A75666">
            <w:pPr>
              <w:rPr>
                <w:color w:val="000000"/>
                <w:sz w:val="26"/>
                <w:szCs w:val="26"/>
              </w:rPr>
            </w:pPr>
            <w:r>
              <w:rPr>
                <w:color w:val="000000"/>
                <w:sz w:val="26"/>
                <w:szCs w:val="26"/>
              </w:rPr>
              <w:t>Trần Thị Tuyết Vân</w:t>
            </w:r>
          </w:p>
        </w:tc>
        <w:tc>
          <w:tcPr>
            <w:tcW w:w="709" w:type="dxa"/>
          </w:tcPr>
          <w:p w:rsidR="00A75666" w:rsidRDefault="00A75666" w:rsidP="00A75666">
            <w:pPr>
              <w:tabs>
                <w:tab w:val="left" w:pos="1356"/>
              </w:tabs>
            </w:pPr>
          </w:p>
        </w:tc>
      </w:tr>
    </w:tbl>
    <w:p w:rsidR="007D7F6F" w:rsidRPr="002F141D" w:rsidRDefault="007D7F6F" w:rsidP="00DA64C9">
      <w:pPr>
        <w:shd w:val="clear" w:color="auto" w:fill="FFFFFF"/>
        <w:spacing w:after="0" w:line="301" w:lineRule="atLeast"/>
        <w:jc w:val="both"/>
        <w:textAlignment w:val="baseline"/>
        <w:rPr>
          <w:rFonts w:ascii="Times New Roman" w:eastAsia="Times New Roman" w:hAnsi="Times New Roman" w:cs="Times New Roman"/>
          <w:b/>
          <w:color w:val="000000"/>
          <w:sz w:val="28"/>
          <w:szCs w:val="28"/>
        </w:rPr>
      </w:pPr>
    </w:p>
    <w:p w:rsidR="003304B2" w:rsidRPr="002F141D" w:rsidRDefault="003304B2" w:rsidP="00DA64C9">
      <w:pPr>
        <w:shd w:val="clear" w:color="auto" w:fill="FFFFFF"/>
        <w:spacing w:after="0" w:line="301" w:lineRule="atLeast"/>
        <w:jc w:val="both"/>
        <w:textAlignment w:val="baseline"/>
        <w:rPr>
          <w:rFonts w:ascii="Times New Roman" w:eastAsia="Times New Roman" w:hAnsi="Times New Roman" w:cs="Times New Roman"/>
          <w:b/>
          <w:color w:val="000000"/>
          <w:sz w:val="28"/>
          <w:szCs w:val="28"/>
        </w:rPr>
      </w:pPr>
      <w:r w:rsidRPr="002F141D">
        <w:rPr>
          <w:rFonts w:ascii="Times New Roman" w:eastAsia="Times New Roman" w:hAnsi="Times New Roman" w:cs="Times New Roman"/>
          <w:b/>
          <w:color w:val="000000"/>
          <w:sz w:val="28"/>
          <w:szCs w:val="28"/>
        </w:rPr>
        <w:t>4.1 Chuyên đề cấp tổ.</w:t>
      </w:r>
    </w:p>
    <w:tbl>
      <w:tblPr>
        <w:tblpPr w:leftFromText="180" w:rightFromText="180" w:vertAnchor="text" w:horzAnchor="margin" w:tblpY="3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276"/>
        <w:gridCol w:w="1559"/>
        <w:gridCol w:w="2268"/>
        <w:gridCol w:w="709"/>
      </w:tblGrid>
      <w:tr w:rsidR="00D75357" w:rsidTr="00595620">
        <w:tc>
          <w:tcPr>
            <w:tcW w:w="534" w:type="dxa"/>
          </w:tcPr>
          <w:p w:rsidR="00D75357" w:rsidRPr="00D75357" w:rsidRDefault="00D75357" w:rsidP="00D75357">
            <w:pPr>
              <w:tabs>
                <w:tab w:val="left" w:pos="1356"/>
              </w:tabs>
              <w:rPr>
                <w:rFonts w:ascii="Times New Roman" w:hAnsi="Times New Roman" w:cs="Times New Roman"/>
                <w:b/>
              </w:rPr>
            </w:pPr>
            <w:r w:rsidRPr="00D75357">
              <w:rPr>
                <w:rFonts w:ascii="Times New Roman" w:hAnsi="Times New Roman" w:cs="Times New Roman"/>
                <w:b/>
              </w:rPr>
              <w:t>STT</w:t>
            </w:r>
          </w:p>
        </w:tc>
        <w:tc>
          <w:tcPr>
            <w:tcW w:w="3685" w:type="dxa"/>
          </w:tcPr>
          <w:p w:rsidR="00D75357" w:rsidRPr="00D75357" w:rsidRDefault="00D75357" w:rsidP="00D75357">
            <w:pPr>
              <w:tabs>
                <w:tab w:val="left" w:pos="1356"/>
              </w:tabs>
              <w:jc w:val="center"/>
              <w:rPr>
                <w:rFonts w:ascii="Times New Roman" w:hAnsi="Times New Roman" w:cs="Times New Roman"/>
                <w:b/>
                <w:bCs/>
                <w:sz w:val="26"/>
                <w:szCs w:val="26"/>
              </w:rPr>
            </w:pPr>
            <w:r w:rsidRPr="00D75357">
              <w:rPr>
                <w:rFonts w:ascii="Times New Roman" w:hAnsi="Times New Roman" w:cs="Times New Roman"/>
                <w:b/>
                <w:bCs/>
                <w:sz w:val="26"/>
                <w:szCs w:val="26"/>
              </w:rPr>
              <w:t>Tên chuyên đề</w:t>
            </w:r>
          </w:p>
        </w:tc>
        <w:tc>
          <w:tcPr>
            <w:tcW w:w="1276" w:type="dxa"/>
          </w:tcPr>
          <w:p w:rsidR="00D75357" w:rsidRPr="00D75357" w:rsidRDefault="00D75357" w:rsidP="00D75357">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Cấp (tổ, trường, cụm)</w:t>
            </w:r>
          </w:p>
        </w:tc>
        <w:tc>
          <w:tcPr>
            <w:tcW w:w="1559" w:type="dxa"/>
          </w:tcPr>
          <w:p w:rsidR="00D75357" w:rsidRPr="00D75357" w:rsidRDefault="00D75357" w:rsidP="00D75357">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Thời gian thực hiện từng cấp</w:t>
            </w:r>
          </w:p>
        </w:tc>
        <w:tc>
          <w:tcPr>
            <w:tcW w:w="2268" w:type="dxa"/>
          </w:tcPr>
          <w:p w:rsidR="00D75357" w:rsidRPr="00D75357" w:rsidRDefault="00D75357" w:rsidP="00D75357">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Gv báo cáo</w:t>
            </w:r>
          </w:p>
        </w:tc>
        <w:tc>
          <w:tcPr>
            <w:tcW w:w="709" w:type="dxa"/>
          </w:tcPr>
          <w:p w:rsidR="00D75357" w:rsidRPr="00D75357" w:rsidRDefault="00D75357" w:rsidP="00D75357">
            <w:pPr>
              <w:tabs>
                <w:tab w:val="left" w:pos="1356"/>
              </w:tabs>
              <w:rPr>
                <w:rFonts w:ascii="Times New Roman" w:hAnsi="Times New Roman" w:cs="Times New Roman"/>
                <w:b/>
                <w:sz w:val="24"/>
                <w:szCs w:val="24"/>
              </w:rPr>
            </w:pPr>
            <w:r w:rsidRPr="00D75357">
              <w:rPr>
                <w:rFonts w:ascii="Times New Roman" w:hAnsi="Times New Roman" w:cs="Times New Roman"/>
                <w:b/>
                <w:sz w:val="24"/>
                <w:szCs w:val="24"/>
              </w:rPr>
              <w:t>Ghi chú</w:t>
            </w:r>
          </w:p>
        </w:tc>
      </w:tr>
      <w:tr w:rsidR="00C57905" w:rsidTr="00595620">
        <w:tc>
          <w:tcPr>
            <w:tcW w:w="534" w:type="dxa"/>
          </w:tcPr>
          <w:p w:rsidR="00C57905" w:rsidRDefault="009609EE" w:rsidP="00C57905">
            <w:pPr>
              <w:tabs>
                <w:tab w:val="left" w:pos="1356"/>
              </w:tabs>
            </w:pPr>
            <w:r>
              <w:t>1</w:t>
            </w:r>
          </w:p>
        </w:tc>
        <w:tc>
          <w:tcPr>
            <w:tcW w:w="3685" w:type="dxa"/>
          </w:tcPr>
          <w:p w:rsidR="00C57905" w:rsidRPr="00DF0DD8" w:rsidRDefault="00C57905" w:rsidP="00C57905">
            <w:pPr>
              <w:pStyle w:val="NormalWeb"/>
              <w:spacing w:before="0" w:beforeAutospacing="0" w:after="0" w:afterAutospacing="0" w:line="252" w:lineRule="atLeast"/>
              <w:textAlignment w:val="baseline"/>
              <w:rPr>
                <w:color w:val="000000"/>
                <w:sz w:val="26"/>
                <w:szCs w:val="26"/>
              </w:rPr>
            </w:pPr>
            <w:r>
              <w:rPr>
                <w:color w:val="000000"/>
                <w:sz w:val="28"/>
                <w:szCs w:val="28"/>
              </w:rPr>
              <w:t>E7, unit 3: B1</w:t>
            </w:r>
          </w:p>
        </w:tc>
        <w:tc>
          <w:tcPr>
            <w:tcW w:w="1276" w:type="dxa"/>
          </w:tcPr>
          <w:p w:rsidR="00C57905" w:rsidRPr="00CE5A71" w:rsidRDefault="00C57905" w:rsidP="00C57905">
            <w:pPr>
              <w:tabs>
                <w:tab w:val="left" w:pos="1356"/>
              </w:tabs>
              <w:rPr>
                <w:sz w:val="26"/>
                <w:szCs w:val="26"/>
              </w:rPr>
            </w:pPr>
            <w:r>
              <w:rPr>
                <w:sz w:val="26"/>
                <w:szCs w:val="26"/>
              </w:rPr>
              <w:t>tổ</w:t>
            </w:r>
          </w:p>
        </w:tc>
        <w:tc>
          <w:tcPr>
            <w:tcW w:w="1559" w:type="dxa"/>
          </w:tcPr>
          <w:p w:rsidR="00C57905" w:rsidRPr="000327F9" w:rsidRDefault="003C2E80" w:rsidP="00C57905">
            <w:pPr>
              <w:tabs>
                <w:tab w:val="left" w:pos="1356"/>
              </w:tabs>
              <w:rPr>
                <w:sz w:val="26"/>
                <w:szCs w:val="26"/>
              </w:rPr>
            </w:pPr>
            <w:r>
              <w:rPr>
                <w:sz w:val="26"/>
                <w:szCs w:val="26"/>
              </w:rPr>
              <w:t>10</w:t>
            </w:r>
            <w:r w:rsidR="00C827DC">
              <w:rPr>
                <w:sz w:val="26"/>
                <w:szCs w:val="26"/>
              </w:rPr>
              <w:t>/2018</w:t>
            </w:r>
          </w:p>
        </w:tc>
        <w:tc>
          <w:tcPr>
            <w:tcW w:w="2268" w:type="dxa"/>
          </w:tcPr>
          <w:p w:rsidR="00C57905" w:rsidRPr="000327F9" w:rsidRDefault="00C57905" w:rsidP="00C57905">
            <w:pPr>
              <w:tabs>
                <w:tab w:val="left" w:pos="1356"/>
              </w:tabs>
              <w:rPr>
                <w:sz w:val="26"/>
                <w:szCs w:val="26"/>
              </w:rPr>
            </w:pPr>
            <w:r>
              <w:rPr>
                <w:sz w:val="26"/>
                <w:szCs w:val="26"/>
              </w:rPr>
              <w:t>Trần Văn Thiện</w:t>
            </w:r>
          </w:p>
        </w:tc>
        <w:tc>
          <w:tcPr>
            <w:tcW w:w="709" w:type="dxa"/>
          </w:tcPr>
          <w:p w:rsidR="00C57905" w:rsidRPr="000327F9" w:rsidRDefault="00C57905" w:rsidP="00C57905">
            <w:pPr>
              <w:tabs>
                <w:tab w:val="left" w:pos="1356"/>
              </w:tabs>
              <w:rPr>
                <w:sz w:val="26"/>
                <w:szCs w:val="26"/>
              </w:rPr>
            </w:pPr>
          </w:p>
        </w:tc>
      </w:tr>
      <w:tr w:rsidR="00C57905" w:rsidTr="00595620">
        <w:tc>
          <w:tcPr>
            <w:tcW w:w="534" w:type="dxa"/>
          </w:tcPr>
          <w:p w:rsidR="00C57905" w:rsidRDefault="009609EE" w:rsidP="00C57905">
            <w:pPr>
              <w:tabs>
                <w:tab w:val="left" w:pos="1356"/>
              </w:tabs>
            </w:pPr>
            <w:r>
              <w:t>2</w:t>
            </w:r>
          </w:p>
        </w:tc>
        <w:tc>
          <w:tcPr>
            <w:tcW w:w="3685" w:type="dxa"/>
          </w:tcPr>
          <w:p w:rsidR="00C57905" w:rsidRPr="000676B8" w:rsidRDefault="00C57905" w:rsidP="00C57905">
            <w:pPr>
              <w:pStyle w:val="NormalWeb"/>
              <w:spacing w:before="0" w:beforeAutospacing="0" w:after="0" w:afterAutospacing="0" w:line="252" w:lineRule="atLeast"/>
              <w:textAlignment w:val="baseline"/>
              <w:rPr>
                <w:color w:val="000000"/>
                <w:sz w:val="28"/>
                <w:szCs w:val="28"/>
              </w:rPr>
            </w:pPr>
            <w:r>
              <w:rPr>
                <w:color w:val="000000"/>
                <w:sz w:val="28"/>
                <w:szCs w:val="28"/>
              </w:rPr>
              <w:t>Giúp HS học tốt phân môm MT</w:t>
            </w:r>
          </w:p>
        </w:tc>
        <w:tc>
          <w:tcPr>
            <w:tcW w:w="1276" w:type="dxa"/>
          </w:tcPr>
          <w:p w:rsidR="00C57905" w:rsidRPr="00CE5A71" w:rsidRDefault="00C57905" w:rsidP="00C57905">
            <w:pPr>
              <w:tabs>
                <w:tab w:val="left" w:pos="1356"/>
              </w:tabs>
              <w:rPr>
                <w:sz w:val="26"/>
                <w:szCs w:val="26"/>
              </w:rPr>
            </w:pPr>
            <w:r>
              <w:rPr>
                <w:sz w:val="26"/>
                <w:szCs w:val="26"/>
              </w:rPr>
              <w:t>Tổ</w:t>
            </w:r>
          </w:p>
        </w:tc>
        <w:tc>
          <w:tcPr>
            <w:tcW w:w="1559" w:type="dxa"/>
          </w:tcPr>
          <w:p w:rsidR="00C57905" w:rsidRPr="000676B8" w:rsidRDefault="00C57905" w:rsidP="00C57905">
            <w:pPr>
              <w:pStyle w:val="NormalWeb"/>
              <w:spacing w:before="0" w:beforeAutospacing="0" w:after="0" w:afterAutospacing="0" w:line="252" w:lineRule="atLeast"/>
              <w:textAlignment w:val="baseline"/>
              <w:rPr>
                <w:color w:val="000000"/>
                <w:sz w:val="28"/>
                <w:szCs w:val="28"/>
              </w:rPr>
            </w:pPr>
            <w:r w:rsidRPr="000676B8">
              <w:rPr>
                <w:color w:val="000000"/>
                <w:sz w:val="28"/>
                <w:szCs w:val="28"/>
              </w:rPr>
              <w:t>10/2018</w:t>
            </w:r>
          </w:p>
        </w:tc>
        <w:tc>
          <w:tcPr>
            <w:tcW w:w="2268" w:type="dxa"/>
          </w:tcPr>
          <w:p w:rsidR="00C57905" w:rsidRPr="000676B8" w:rsidRDefault="00C57905" w:rsidP="00C57905">
            <w:pPr>
              <w:pStyle w:val="NormalWeb"/>
              <w:spacing w:before="0" w:beforeAutospacing="0" w:after="0" w:afterAutospacing="0" w:line="252" w:lineRule="atLeast"/>
              <w:textAlignment w:val="baseline"/>
              <w:rPr>
                <w:color w:val="000000"/>
                <w:sz w:val="28"/>
                <w:szCs w:val="28"/>
              </w:rPr>
            </w:pPr>
            <w:r w:rsidRPr="000676B8">
              <w:rPr>
                <w:color w:val="000000"/>
                <w:sz w:val="28"/>
                <w:szCs w:val="28"/>
              </w:rPr>
              <w:t>Đỗ Thị Trà My</w:t>
            </w:r>
          </w:p>
        </w:tc>
        <w:tc>
          <w:tcPr>
            <w:tcW w:w="709" w:type="dxa"/>
          </w:tcPr>
          <w:p w:rsidR="00C57905" w:rsidRPr="000327F9" w:rsidRDefault="00C57905" w:rsidP="00C57905">
            <w:pPr>
              <w:tabs>
                <w:tab w:val="left" w:pos="1356"/>
              </w:tabs>
              <w:rPr>
                <w:sz w:val="26"/>
                <w:szCs w:val="26"/>
              </w:rPr>
            </w:pPr>
          </w:p>
        </w:tc>
      </w:tr>
      <w:tr w:rsidR="00C57905" w:rsidTr="00595620">
        <w:tc>
          <w:tcPr>
            <w:tcW w:w="534" w:type="dxa"/>
          </w:tcPr>
          <w:p w:rsidR="00C57905" w:rsidRDefault="009609EE" w:rsidP="00C57905">
            <w:pPr>
              <w:tabs>
                <w:tab w:val="left" w:pos="1356"/>
              </w:tabs>
            </w:pPr>
            <w:r>
              <w:t>3</w:t>
            </w:r>
          </w:p>
        </w:tc>
        <w:tc>
          <w:tcPr>
            <w:tcW w:w="3685" w:type="dxa"/>
            <w:vAlign w:val="bottom"/>
          </w:tcPr>
          <w:p w:rsidR="00C57905" w:rsidRDefault="00C57905" w:rsidP="00C57905">
            <w:pPr>
              <w:rPr>
                <w:color w:val="000000"/>
                <w:sz w:val="26"/>
                <w:szCs w:val="26"/>
              </w:rPr>
            </w:pPr>
            <w:r>
              <w:rPr>
                <w:color w:val="000000"/>
                <w:sz w:val="26"/>
                <w:szCs w:val="26"/>
              </w:rPr>
              <w:t>Dạy học theo hướng PTNL môn vật lý 7</w:t>
            </w:r>
          </w:p>
        </w:tc>
        <w:tc>
          <w:tcPr>
            <w:tcW w:w="1276" w:type="dxa"/>
            <w:vAlign w:val="bottom"/>
          </w:tcPr>
          <w:p w:rsidR="00C57905" w:rsidRDefault="00C57905" w:rsidP="00C57905">
            <w:pPr>
              <w:rPr>
                <w:color w:val="000000"/>
                <w:sz w:val="26"/>
                <w:szCs w:val="26"/>
              </w:rPr>
            </w:pPr>
            <w:r>
              <w:rPr>
                <w:color w:val="000000"/>
                <w:sz w:val="26"/>
                <w:szCs w:val="26"/>
              </w:rPr>
              <w:t>Tổ</w:t>
            </w:r>
          </w:p>
        </w:tc>
        <w:tc>
          <w:tcPr>
            <w:tcW w:w="1559" w:type="dxa"/>
            <w:vAlign w:val="bottom"/>
          </w:tcPr>
          <w:p w:rsidR="00C57905" w:rsidRDefault="00C57905" w:rsidP="00C57905">
            <w:pPr>
              <w:jc w:val="right"/>
              <w:rPr>
                <w:color w:val="000000"/>
                <w:sz w:val="26"/>
                <w:szCs w:val="26"/>
              </w:rPr>
            </w:pPr>
            <w:r>
              <w:rPr>
                <w:color w:val="000000"/>
                <w:sz w:val="26"/>
                <w:szCs w:val="26"/>
              </w:rPr>
              <w:t>25/10/2018</w:t>
            </w:r>
          </w:p>
        </w:tc>
        <w:tc>
          <w:tcPr>
            <w:tcW w:w="2268" w:type="dxa"/>
            <w:vAlign w:val="bottom"/>
          </w:tcPr>
          <w:p w:rsidR="00C57905" w:rsidRDefault="00C57905" w:rsidP="00C57905">
            <w:pPr>
              <w:rPr>
                <w:color w:val="000000"/>
                <w:sz w:val="26"/>
                <w:szCs w:val="26"/>
              </w:rPr>
            </w:pPr>
            <w:r>
              <w:rPr>
                <w:color w:val="000000"/>
                <w:sz w:val="26"/>
                <w:szCs w:val="26"/>
              </w:rPr>
              <w:t>Đinh Quang Thông</w:t>
            </w:r>
          </w:p>
        </w:tc>
        <w:tc>
          <w:tcPr>
            <w:tcW w:w="709" w:type="dxa"/>
          </w:tcPr>
          <w:p w:rsidR="00C57905" w:rsidRPr="000327F9" w:rsidRDefault="00C57905" w:rsidP="00C57905">
            <w:pPr>
              <w:tabs>
                <w:tab w:val="left" w:pos="1356"/>
              </w:tabs>
              <w:rPr>
                <w:sz w:val="26"/>
                <w:szCs w:val="26"/>
              </w:rPr>
            </w:pPr>
          </w:p>
        </w:tc>
      </w:tr>
      <w:tr w:rsidR="00C57905" w:rsidTr="00595620">
        <w:tc>
          <w:tcPr>
            <w:tcW w:w="534" w:type="dxa"/>
          </w:tcPr>
          <w:p w:rsidR="00C57905" w:rsidRDefault="009609EE" w:rsidP="00C57905">
            <w:pPr>
              <w:tabs>
                <w:tab w:val="left" w:pos="1356"/>
              </w:tabs>
            </w:pPr>
            <w:r>
              <w:t>4</w:t>
            </w:r>
          </w:p>
        </w:tc>
        <w:tc>
          <w:tcPr>
            <w:tcW w:w="3685" w:type="dxa"/>
          </w:tcPr>
          <w:p w:rsidR="00C57905" w:rsidRPr="00903784" w:rsidRDefault="00C57905" w:rsidP="00C57905">
            <w:pPr>
              <w:pStyle w:val="NormalWeb"/>
              <w:spacing w:before="0" w:beforeAutospacing="0" w:after="0" w:afterAutospacing="0" w:line="252" w:lineRule="atLeast"/>
              <w:textAlignment w:val="baseline"/>
              <w:rPr>
                <w:color w:val="000000"/>
                <w:sz w:val="28"/>
                <w:szCs w:val="28"/>
              </w:rPr>
            </w:pPr>
            <w:r>
              <w:rPr>
                <w:color w:val="000000"/>
                <w:sz w:val="28"/>
                <w:szCs w:val="28"/>
              </w:rPr>
              <w:t xml:space="preserve">Sử dụng phương pháp dạy học </w:t>
            </w:r>
            <w:r w:rsidRPr="00903784">
              <w:rPr>
                <w:color w:val="000000"/>
                <w:sz w:val="28"/>
                <w:szCs w:val="28"/>
              </w:rPr>
              <w:t>tích</w:t>
            </w:r>
            <w:r w:rsidR="00CC0B2D">
              <w:rPr>
                <w:color w:val="000000"/>
                <w:sz w:val="28"/>
                <w:szCs w:val="28"/>
              </w:rPr>
              <w:t xml:space="preserve"> </w:t>
            </w:r>
            <w:r w:rsidRPr="00903784">
              <w:rPr>
                <w:color w:val="000000"/>
                <w:sz w:val="28"/>
                <w:szCs w:val="28"/>
              </w:rPr>
              <w:t>cựcvàodạyhọcbài: Thân to ra do đâu?</w:t>
            </w:r>
          </w:p>
        </w:tc>
        <w:tc>
          <w:tcPr>
            <w:tcW w:w="1276" w:type="dxa"/>
          </w:tcPr>
          <w:p w:rsidR="00C57905" w:rsidRPr="00C9056B" w:rsidRDefault="00C57905" w:rsidP="00C57905">
            <w:pPr>
              <w:tabs>
                <w:tab w:val="left" w:pos="1356"/>
              </w:tabs>
              <w:rPr>
                <w:rFonts w:ascii="Times New Roman" w:hAnsi="Times New Roman" w:cs="Times New Roman"/>
                <w:sz w:val="26"/>
                <w:szCs w:val="26"/>
              </w:rPr>
            </w:pPr>
            <w:r w:rsidRPr="00C9056B">
              <w:rPr>
                <w:rFonts w:ascii="Times New Roman" w:hAnsi="Times New Roman" w:cs="Times New Roman"/>
                <w:sz w:val="26"/>
                <w:szCs w:val="26"/>
              </w:rPr>
              <w:t>Tổ</w:t>
            </w:r>
          </w:p>
        </w:tc>
        <w:tc>
          <w:tcPr>
            <w:tcW w:w="1559" w:type="dxa"/>
          </w:tcPr>
          <w:p w:rsidR="00C57905" w:rsidRPr="00C9056B" w:rsidRDefault="00C57905" w:rsidP="00C57905">
            <w:pPr>
              <w:tabs>
                <w:tab w:val="left" w:pos="1356"/>
              </w:tabs>
              <w:rPr>
                <w:rFonts w:ascii="Times New Roman" w:hAnsi="Times New Roman" w:cs="Times New Roman"/>
                <w:sz w:val="26"/>
                <w:szCs w:val="26"/>
              </w:rPr>
            </w:pPr>
            <w:r w:rsidRPr="00C9056B">
              <w:rPr>
                <w:rFonts w:ascii="Times New Roman" w:hAnsi="Times New Roman" w:cs="Times New Roman"/>
                <w:sz w:val="26"/>
                <w:szCs w:val="26"/>
              </w:rPr>
              <w:t>10/2018</w:t>
            </w:r>
          </w:p>
        </w:tc>
        <w:tc>
          <w:tcPr>
            <w:tcW w:w="2268" w:type="dxa"/>
          </w:tcPr>
          <w:p w:rsidR="00C57905" w:rsidRPr="00C9056B" w:rsidRDefault="00C57905" w:rsidP="00C57905">
            <w:pPr>
              <w:tabs>
                <w:tab w:val="left" w:pos="1356"/>
              </w:tabs>
              <w:rPr>
                <w:rFonts w:ascii="Times New Roman" w:hAnsi="Times New Roman" w:cs="Times New Roman"/>
                <w:sz w:val="26"/>
                <w:szCs w:val="26"/>
              </w:rPr>
            </w:pPr>
            <w:r w:rsidRPr="00C9056B">
              <w:rPr>
                <w:rFonts w:ascii="Times New Roman" w:hAnsi="Times New Roman" w:cs="Times New Roman"/>
                <w:color w:val="000000"/>
                <w:sz w:val="26"/>
                <w:szCs w:val="26"/>
              </w:rPr>
              <w:t>TrầnThịThanh</w:t>
            </w:r>
          </w:p>
        </w:tc>
        <w:tc>
          <w:tcPr>
            <w:tcW w:w="709" w:type="dxa"/>
          </w:tcPr>
          <w:p w:rsidR="00C57905" w:rsidRPr="000327F9" w:rsidRDefault="00C57905" w:rsidP="00C57905">
            <w:pPr>
              <w:tabs>
                <w:tab w:val="left" w:pos="1356"/>
              </w:tabs>
              <w:rPr>
                <w:sz w:val="26"/>
                <w:szCs w:val="26"/>
              </w:rPr>
            </w:pPr>
          </w:p>
        </w:tc>
      </w:tr>
      <w:tr w:rsidR="00C57905" w:rsidTr="00595620">
        <w:tc>
          <w:tcPr>
            <w:tcW w:w="534" w:type="dxa"/>
          </w:tcPr>
          <w:p w:rsidR="00C57905" w:rsidRDefault="009609EE" w:rsidP="00C57905">
            <w:pPr>
              <w:tabs>
                <w:tab w:val="left" w:pos="1356"/>
              </w:tabs>
            </w:pPr>
            <w:r>
              <w:t>5</w:t>
            </w:r>
          </w:p>
        </w:tc>
        <w:tc>
          <w:tcPr>
            <w:tcW w:w="3685" w:type="dxa"/>
          </w:tcPr>
          <w:p w:rsidR="00C57905" w:rsidRPr="00A81144" w:rsidRDefault="00C57905" w:rsidP="00C57905">
            <w:pPr>
              <w:pStyle w:val="NormalWeb"/>
              <w:spacing w:before="0" w:beforeAutospacing="0" w:after="0" w:afterAutospacing="0" w:line="252" w:lineRule="atLeast"/>
              <w:textAlignment w:val="baseline"/>
              <w:rPr>
                <w:color w:val="000000"/>
                <w:sz w:val="26"/>
                <w:szCs w:val="26"/>
              </w:rPr>
            </w:pPr>
            <w:r w:rsidRPr="00A81144">
              <w:rPr>
                <w:color w:val="000000"/>
                <w:sz w:val="26"/>
                <w:szCs w:val="26"/>
              </w:rPr>
              <w:t>Dạy học PTNLHS Bài: Tính Chất chia hết của một tổng</w:t>
            </w:r>
          </w:p>
        </w:tc>
        <w:tc>
          <w:tcPr>
            <w:tcW w:w="1276" w:type="dxa"/>
          </w:tcPr>
          <w:p w:rsidR="00C57905" w:rsidRPr="00A81144" w:rsidRDefault="00C57905" w:rsidP="00C57905">
            <w:pPr>
              <w:tabs>
                <w:tab w:val="left" w:pos="1356"/>
              </w:tabs>
              <w:rPr>
                <w:rFonts w:ascii="Times New Roman" w:hAnsi="Times New Roman" w:cs="Times New Roman"/>
                <w:sz w:val="26"/>
                <w:szCs w:val="26"/>
              </w:rPr>
            </w:pPr>
            <w:r w:rsidRPr="00A81144">
              <w:rPr>
                <w:rFonts w:ascii="Times New Roman" w:hAnsi="Times New Roman" w:cs="Times New Roman"/>
                <w:sz w:val="26"/>
                <w:szCs w:val="26"/>
              </w:rPr>
              <w:t>Tổ</w:t>
            </w:r>
          </w:p>
        </w:tc>
        <w:tc>
          <w:tcPr>
            <w:tcW w:w="1559" w:type="dxa"/>
          </w:tcPr>
          <w:p w:rsidR="00C57905" w:rsidRPr="00A81144" w:rsidRDefault="00C57905" w:rsidP="00C57905">
            <w:pPr>
              <w:tabs>
                <w:tab w:val="left" w:pos="1356"/>
              </w:tabs>
              <w:rPr>
                <w:rFonts w:ascii="Times New Roman" w:hAnsi="Times New Roman" w:cs="Times New Roman"/>
                <w:sz w:val="26"/>
                <w:szCs w:val="26"/>
              </w:rPr>
            </w:pPr>
            <w:r w:rsidRPr="00A81144">
              <w:rPr>
                <w:rFonts w:ascii="Times New Roman" w:hAnsi="Times New Roman" w:cs="Times New Roman"/>
                <w:sz w:val="26"/>
                <w:szCs w:val="26"/>
              </w:rPr>
              <w:t>10</w:t>
            </w:r>
            <w:r w:rsidR="003A255C">
              <w:rPr>
                <w:rFonts w:ascii="Times New Roman" w:hAnsi="Times New Roman" w:cs="Times New Roman"/>
                <w:sz w:val="26"/>
                <w:szCs w:val="26"/>
              </w:rPr>
              <w:t>/2018</w:t>
            </w:r>
          </w:p>
        </w:tc>
        <w:tc>
          <w:tcPr>
            <w:tcW w:w="2268" w:type="dxa"/>
          </w:tcPr>
          <w:p w:rsidR="00C57905" w:rsidRPr="00A81144" w:rsidRDefault="00C57905" w:rsidP="00C57905">
            <w:pPr>
              <w:tabs>
                <w:tab w:val="left" w:pos="1356"/>
              </w:tabs>
              <w:rPr>
                <w:rFonts w:ascii="Times New Roman" w:hAnsi="Times New Roman" w:cs="Times New Roman"/>
                <w:sz w:val="26"/>
                <w:szCs w:val="26"/>
              </w:rPr>
            </w:pPr>
            <w:r w:rsidRPr="00A81144">
              <w:rPr>
                <w:rFonts w:ascii="Times New Roman" w:hAnsi="Times New Roman" w:cs="Times New Roman"/>
                <w:sz w:val="26"/>
                <w:szCs w:val="26"/>
              </w:rPr>
              <w:t>Nguyễn Văn Long</w:t>
            </w:r>
          </w:p>
        </w:tc>
        <w:tc>
          <w:tcPr>
            <w:tcW w:w="709" w:type="dxa"/>
          </w:tcPr>
          <w:p w:rsidR="00C57905" w:rsidRPr="000327F9" w:rsidRDefault="00C57905" w:rsidP="00C57905">
            <w:pPr>
              <w:tabs>
                <w:tab w:val="left" w:pos="1356"/>
              </w:tabs>
              <w:rPr>
                <w:sz w:val="26"/>
                <w:szCs w:val="26"/>
              </w:rPr>
            </w:pPr>
          </w:p>
        </w:tc>
      </w:tr>
      <w:tr w:rsidR="003A255C" w:rsidTr="00595620">
        <w:tc>
          <w:tcPr>
            <w:tcW w:w="534" w:type="dxa"/>
          </w:tcPr>
          <w:p w:rsidR="003A255C" w:rsidRDefault="009609EE" w:rsidP="003A255C">
            <w:pPr>
              <w:tabs>
                <w:tab w:val="left" w:pos="1356"/>
              </w:tabs>
            </w:pPr>
            <w:r>
              <w:t>6</w:t>
            </w:r>
          </w:p>
        </w:tc>
        <w:tc>
          <w:tcPr>
            <w:tcW w:w="3685" w:type="dxa"/>
            <w:vAlign w:val="bottom"/>
          </w:tcPr>
          <w:p w:rsidR="003A255C" w:rsidRDefault="003A255C" w:rsidP="003A255C">
            <w:pPr>
              <w:rPr>
                <w:color w:val="000000"/>
                <w:sz w:val="26"/>
                <w:szCs w:val="26"/>
              </w:rPr>
            </w:pPr>
            <w:r>
              <w:rPr>
                <w:color w:val="000000"/>
                <w:sz w:val="26"/>
                <w:szCs w:val="26"/>
              </w:rPr>
              <w:t>Dạy học theo hướng PTNL môn Ngữ</w:t>
            </w:r>
            <w:r w:rsidR="0041416E">
              <w:rPr>
                <w:color w:val="000000"/>
                <w:sz w:val="26"/>
                <w:szCs w:val="26"/>
              </w:rPr>
              <w:t xml:space="preserve"> văn 6</w:t>
            </w:r>
          </w:p>
        </w:tc>
        <w:tc>
          <w:tcPr>
            <w:tcW w:w="1276" w:type="dxa"/>
            <w:vAlign w:val="bottom"/>
          </w:tcPr>
          <w:p w:rsidR="003A255C" w:rsidRDefault="003A255C" w:rsidP="003A255C">
            <w:pPr>
              <w:rPr>
                <w:color w:val="000000"/>
                <w:sz w:val="26"/>
                <w:szCs w:val="26"/>
              </w:rPr>
            </w:pPr>
            <w:r>
              <w:rPr>
                <w:color w:val="000000"/>
                <w:sz w:val="26"/>
                <w:szCs w:val="26"/>
              </w:rPr>
              <w:t>Tổ</w:t>
            </w:r>
          </w:p>
        </w:tc>
        <w:tc>
          <w:tcPr>
            <w:tcW w:w="1559" w:type="dxa"/>
            <w:vAlign w:val="bottom"/>
          </w:tcPr>
          <w:p w:rsidR="003A255C" w:rsidRDefault="003A255C" w:rsidP="003A255C">
            <w:pPr>
              <w:rPr>
                <w:color w:val="000000"/>
                <w:sz w:val="26"/>
                <w:szCs w:val="26"/>
              </w:rPr>
            </w:pPr>
            <w:r>
              <w:rPr>
                <w:color w:val="000000"/>
                <w:sz w:val="26"/>
                <w:szCs w:val="26"/>
              </w:rPr>
              <w:t>10/2018</w:t>
            </w:r>
          </w:p>
        </w:tc>
        <w:tc>
          <w:tcPr>
            <w:tcW w:w="2268" w:type="dxa"/>
            <w:vAlign w:val="bottom"/>
          </w:tcPr>
          <w:p w:rsidR="003A255C" w:rsidRDefault="0041416E" w:rsidP="003A255C">
            <w:pPr>
              <w:rPr>
                <w:color w:val="000000"/>
                <w:sz w:val="26"/>
                <w:szCs w:val="26"/>
              </w:rPr>
            </w:pPr>
            <w:r>
              <w:rPr>
                <w:color w:val="000000"/>
                <w:sz w:val="26"/>
                <w:szCs w:val="26"/>
              </w:rPr>
              <w:t>Tạ Thị Thúy Hồng</w:t>
            </w:r>
          </w:p>
        </w:tc>
        <w:tc>
          <w:tcPr>
            <w:tcW w:w="709" w:type="dxa"/>
          </w:tcPr>
          <w:p w:rsidR="003A255C" w:rsidRPr="000327F9" w:rsidRDefault="003A255C" w:rsidP="003A255C">
            <w:pPr>
              <w:tabs>
                <w:tab w:val="left" w:pos="1356"/>
              </w:tabs>
              <w:rPr>
                <w:sz w:val="26"/>
                <w:szCs w:val="26"/>
              </w:rPr>
            </w:pPr>
          </w:p>
        </w:tc>
      </w:tr>
      <w:tr w:rsidR="009F40CF" w:rsidTr="00595620">
        <w:tc>
          <w:tcPr>
            <w:tcW w:w="534" w:type="dxa"/>
          </w:tcPr>
          <w:p w:rsidR="009F40CF" w:rsidRDefault="009609EE" w:rsidP="009F40CF">
            <w:pPr>
              <w:tabs>
                <w:tab w:val="left" w:pos="1356"/>
              </w:tabs>
            </w:pPr>
            <w:r>
              <w:t>7</w:t>
            </w:r>
          </w:p>
        </w:tc>
        <w:tc>
          <w:tcPr>
            <w:tcW w:w="3685" w:type="dxa"/>
          </w:tcPr>
          <w:p w:rsidR="009F40CF" w:rsidRPr="00827DA1" w:rsidRDefault="009F40CF" w:rsidP="009F40CF">
            <w:pPr>
              <w:pStyle w:val="NormalWeb"/>
              <w:spacing w:before="0" w:beforeAutospacing="0" w:after="0" w:afterAutospacing="0" w:line="252" w:lineRule="atLeast"/>
              <w:textAlignment w:val="baseline"/>
              <w:rPr>
                <w:color w:val="000000"/>
                <w:sz w:val="26"/>
                <w:szCs w:val="26"/>
              </w:rPr>
            </w:pPr>
            <w:r>
              <w:rPr>
                <w:color w:val="000000"/>
                <w:sz w:val="26"/>
                <w:szCs w:val="26"/>
              </w:rPr>
              <w:t>HĐ NGLL 9</w:t>
            </w:r>
          </w:p>
        </w:tc>
        <w:tc>
          <w:tcPr>
            <w:tcW w:w="1276" w:type="dxa"/>
          </w:tcPr>
          <w:p w:rsidR="009F40CF" w:rsidRPr="00CE5A71" w:rsidRDefault="003D58DD" w:rsidP="009F40CF">
            <w:pPr>
              <w:tabs>
                <w:tab w:val="left" w:pos="1356"/>
              </w:tabs>
              <w:rPr>
                <w:sz w:val="26"/>
                <w:szCs w:val="26"/>
              </w:rPr>
            </w:pPr>
            <w:r>
              <w:rPr>
                <w:color w:val="000000"/>
                <w:sz w:val="26"/>
                <w:szCs w:val="26"/>
              </w:rPr>
              <w:t>Tổ</w:t>
            </w:r>
          </w:p>
        </w:tc>
        <w:tc>
          <w:tcPr>
            <w:tcW w:w="1559" w:type="dxa"/>
          </w:tcPr>
          <w:p w:rsidR="009F40CF" w:rsidRPr="000327F9" w:rsidRDefault="00B04D0F" w:rsidP="009F40CF">
            <w:pPr>
              <w:tabs>
                <w:tab w:val="left" w:pos="1356"/>
              </w:tabs>
              <w:rPr>
                <w:sz w:val="26"/>
                <w:szCs w:val="26"/>
              </w:rPr>
            </w:pPr>
            <w:r>
              <w:rPr>
                <w:sz w:val="26"/>
                <w:szCs w:val="26"/>
              </w:rPr>
              <w:t>11</w:t>
            </w:r>
            <w:r w:rsidR="009F40CF">
              <w:rPr>
                <w:sz w:val="26"/>
                <w:szCs w:val="26"/>
              </w:rPr>
              <w:t>/2018</w:t>
            </w:r>
          </w:p>
        </w:tc>
        <w:tc>
          <w:tcPr>
            <w:tcW w:w="2268" w:type="dxa"/>
          </w:tcPr>
          <w:p w:rsidR="009F40CF" w:rsidRPr="000327F9" w:rsidRDefault="009F40CF" w:rsidP="009F40CF">
            <w:pPr>
              <w:tabs>
                <w:tab w:val="left" w:pos="1356"/>
              </w:tabs>
              <w:rPr>
                <w:sz w:val="26"/>
                <w:szCs w:val="26"/>
              </w:rPr>
            </w:pPr>
            <w:r>
              <w:rPr>
                <w:color w:val="000000"/>
              </w:rPr>
              <w:t>Lê Thị Kim Ngân</w:t>
            </w:r>
          </w:p>
        </w:tc>
        <w:tc>
          <w:tcPr>
            <w:tcW w:w="709" w:type="dxa"/>
          </w:tcPr>
          <w:p w:rsidR="009F40CF" w:rsidRPr="000327F9" w:rsidRDefault="009F40CF" w:rsidP="009F40CF">
            <w:pPr>
              <w:tabs>
                <w:tab w:val="left" w:pos="1356"/>
              </w:tabs>
              <w:rPr>
                <w:sz w:val="26"/>
                <w:szCs w:val="26"/>
              </w:rPr>
            </w:pPr>
          </w:p>
        </w:tc>
      </w:tr>
      <w:tr w:rsidR="009F40CF" w:rsidTr="00595620">
        <w:tc>
          <w:tcPr>
            <w:tcW w:w="534" w:type="dxa"/>
          </w:tcPr>
          <w:p w:rsidR="009F40CF" w:rsidRDefault="009609EE" w:rsidP="009F40CF">
            <w:pPr>
              <w:tabs>
                <w:tab w:val="left" w:pos="1356"/>
              </w:tabs>
            </w:pPr>
            <w:r>
              <w:t>8</w:t>
            </w:r>
          </w:p>
        </w:tc>
        <w:tc>
          <w:tcPr>
            <w:tcW w:w="3685" w:type="dxa"/>
            <w:vAlign w:val="bottom"/>
          </w:tcPr>
          <w:p w:rsidR="009F40CF" w:rsidRDefault="009F40CF" w:rsidP="009F40CF">
            <w:pPr>
              <w:rPr>
                <w:color w:val="000000"/>
                <w:sz w:val="26"/>
                <w:szCs w:val="26"/>
              </w:rPr>
            </w:pPr>
            <w:r>
              <w:rPr>
                <w:color w:val="000000"/>
                <w:sz w:val="26"/>
                <w:szCs w:val="26"/>
              </w:rPr>
              <w:t>Dạy học theo hướng PTNL môn vật lý 6</w:t>
            </w:r>
          </w:p>
        </w:tc>
        <w:tc>
          <w:tcPr>
            <w:tcW w:w="1276" w:type="dxa"/>
            <w:vAlign w:val="bottom"/>
          </w:tcPr>
          <w:p w:rsidR="009F40CF" w:rsidRDefault="009F40CF" w:rsidP="009F40CF">
            <w:pPr>
              <w:rPr>
                <w:color w:val="000000"/>
                <w:sz w:val="26"/>
                <w:szCs w:val="26"/>
              </w:rPr>
            </w:pPr>
            <w:r>
              <w:rPr>
                <w:color w:val="000000"/>
                <w:sz w:val="26"/>
                <w:szCs w:val="26"/>
              </w:rPr>
              <w:t>Tổ</w:t>
            </w:r>
          </w:p>
        </w:tc>
        <w:tc>
          <w:tcPr>
            <w:tcW w:w="1559" w:type="dxa"/>
            <w:vAlign w:val="bottom"/>
          </w:tcPr>
          <w:p w:rsidR="009F40CF" w:rsidRDefault="009F40CF" w:rsidP="009F40CF">
            <w:pPr>
              <w:jc w:val="right"/>
              <w:rPr>
                <w:color w:val="000000"/>
                <w:sz w:val="26"/>
                <w:szCs w:val="26"/>
              </w:rPr>
            </w:pPr>
            <w:r>
              <w:rPr>
                <w:color w:val="000000"/>
                <w:sz w:val="26"/>
                <w:szCs w:val="26"/>
              </w:rPr>
              <w:t>04/11/2018</w:t>
            </w:r>
          </w:p>
        </w:tc>
        <w:tc>
          <w:tcPr>
            <w:tcW w:w="2268" w:type="dxa"/>
            <w:vAlign w:val="bottom"/>
          </w:tcPr>
          <w:p w:rsidR="009F40CF" w:rsidRDefault="009F40CF" w:rsidP="009F40CF">
            <w:pPr>
              <w:rPr>
                <w:color w:val="000000"/>
                <w:sz w:val="26"/>
                <w:szCs w:val="26"/>
              </w:rPr>
            </w:pPr>
            <w:r>
              <w:rPr>
                <w:color w:val="000000"/>
                <w:sz w:val="26"/>
                <w:szCs w:val="26"/>
              </w:rPr>
              <w:t>Nguyễn Thị Lệ Sa</w:t>
            </w:r>
          </w:p>
        </w:tc>
        <w:tc>
          <w:tcPr>
            <w:tcW w:w="709" w:type="dxa"/>
          </w:tcPr>
          <w:p w:rsidR="009F40CF" w:rsidRPr="000327F9" w:rsidRDefault="009F40CF" w:rsidP="009F40CF">
            <w:pPr>
              <w:tabs>
                <w:tab w:val="left" w:pos="1356"/>
              </w:tabs>
              <w:rPr>
                <w:sz w:val="26"/>
                <w:szCs w:val="26"/>
              </w:rPr>
            </w:pPr>
          </w:p>
        </w:tc>
      </w:tr>
      <w:tr w:rsidR="009F40CF" w:rsidTr="00595620">
        <w:tc>
          <w:tcPr>
            <w:tcW w:w="534" w:type="dxa"/>
          </w:tcPr>
          <w:p w:rsidR="009F40CF" w:rsidRDefault="009609EE" w:rsidP="009F40CF">
            <w:pPr>
              <w:tabs>
                <w:tab w:val="left" w:pos="1356"/>
              </w:tabs>
            </w:pPr>
            <w:r>
              <w:t>9</w:t>
            </w:r>
          </w:p>
        </w:tc>
        <w:tc>
          <w:tcPr>
            <w:tcW w:w="3685" w:type="dxa"/>
          </w:tcPr>
          <w:p w:rsidR="009F40CF" w:rsidRPr="000676B8" w:rsidRDefault="009F40CF" w:rsidP="009F40CF">
            <w:pPr>
              <w:pStyle w:val="NormalWeb"/>
              <w:spacing w:before="0" w:beforeAutospacing="0" w:after="0" w:afterAutospacing="0" w:line="252" w:lineRule="atLeast"/>
              <w:textAlignment w:val="baseline"/>
              <w:rPr>
                <w:color w:val="000000"/>
                <w:sz w:val="28"/>
                <w:szCs w:val="28"/>
              </w:rPr>
            </w:pPr>
            <w:r>
              <w:rPr>
                <w:color w:val="000000"/>
                <w:sz w:val="28"/>
                <w:szCs w:val="28"/>
              </w:rPr>
              <w:t>Giới thiệu các nhạc cụ phương tây</w:t>
            </w:r>
          </w:p>
        </w:tc>
        <w:tc>
          <w:tcPr>
            <w:tcW w:w="1276" w:type="dxa"/>
          </w:tcPr>
          <w:p w:rsidR="009F40CF" w:rsidRDefault="009F40CF" w:rsidP="009F40CF">
            <w:r w:rsidRPr="006A5C53">
              <w:rPr>
                <w:sz w:val="26"/>
                <w:szCs w:val="26"/>
              </w:rPr>
              <w:t>Tổ</w:t>
            </w:r>
          </w:p>
        </w:tc>
        <w:tc>
          <w:tcPr>
            <w:tcW w:w="1559" w:type="dxa"/>
          </w:tcPr>
          <w:p w:rsidR="009F40CF" w:rsidRPr="000676B8" w:rsidRDefault="009F40CF" w:rsidP="009F40CF">
            <w:pPr>
              <w:pStyle w:val="NormalWeb"/>
              <w:spacing w:before="0" w:beforeAutospacing="0" w:after="0" w:afterAutospacing="0" w:line="252" w:lineRule="atLeast"/>
              <w:textAlignment w:val="baseline"/>
              <w:rPr>
                <w:color w:val="000000"/>
                <w:sz w:val="28"/>
                <w:szCs w:val="28"/>
              </w:rPr>
            </w:pPr>
            <w:r>
              <w:rPr>
                <w:color w:val="000000"/>
                <w:sz w:val="28"/>
                <w:szCs w:val="28"/>
              </w:rPr>
              <w:t>11</w:t>
            </w:r>
            <w:r w:rsidRPr="000676B8">
              <w:rPr>
                <w:color w:val="000000"/>
                <w:sz w:val="28"/>
                <w:szCs w:val="28"/>
              </w:rPr>
              <w:t>/2018</w:t>
            </w:r>
          </w:p>
        </w:tc>
        <w:tc>
          <w:tcPr>
            <w:tcW w:w="2268" w:type="dxa"/>
          </w:tcPr>
          <w:p w:rsidR="009F40CF" w:rsidRPr="000676B8" w:rsidRDefault="009F40CF" w:rsidP="009F40CF">
            <w:pPr>
              <w:pStyle w:val="NormalWeb"/>
              <w:spacing w:before="0" w:beforeAutospacing="0" w:after="0" w:afterAutospacing="0" w:line="252" w:lineRule="atLeast"/>
              <w:textAlignment w:val="baseline"/>
              <w:rPr>
                <w:color w:val="000000"/>
                <w:sz w:val="28"/>
                <w:szCs w:val="28"/>
              </w:rPr>
            </w:pPr>
            <w:r w:rsidRPr="000676B8">
              <w:rPr>
                <w:color w:val="000000"/>
                <w:sz w:val="28"/>
                <w:szCs w:val="28"/>
              </w:rPr>
              <w:t>Đặng Hoàng Nhật Tú</w:t>
            </w:r>
          </w:p>
        </w:tc>
        <w:tc>
          <w:tcPr>
            <w:tcW w:w="709" w:type="dxa"/>
          </w:tcPr>
          <w:p w:rsidR="009F40CF" w:rsidRPr="000327F9" w:rsidRDefault="009F40CF" w:rsidP="009F40CF">
            <w:pPr>
              <w:tabs>
                <w:tab w:val="left" w:pos="1356"/>
              </w:tabs>
              <w:rPr>
                <w:sz w:val="26"/>
                <w:szCs w:val="26"/>
              </w:rPr>
            </w:pPr>
          </w:p>
        </w:tc>
      </w:tr>
      <w:tr w:rsidR="009F40CF" w:rsidTr="00595620">
        <w:tc>
          <w:tcPr>
            <w:tcW w:w="534" w:type="dxa"/>
          </w:tcPr>
          <w:p w:rsidR="009F40CF" w:rsidRDefault="009609EE" w:rsidP="009F40CF">
            <w:pPr>
              <w:tabs>
                <w:tab w:val="left" w:pos="1356"/>
              </w:tabs>
            </w:pPr>
            <w:r>
              <w:t>10</w:t>
            </w:r>
          </w:p>
        </w:tc>
        <w:tc>
          <w:tcPr>
            <w:tcW w:w="3685" w:type="dxa"/>
            <w:vAlign w:val="bottom"/>
          </w:tcPr>
          <w:p w:rsidR="009F40CF" w:rsidRDefault="009F40CF" w:rsidP="009F40CF">
            <w:pPr>
              <w:rPr>
                <w:color w:val="000000"/>
                <w:sz w:val="26"/>
                <w:szCs w:val="26"/>
              </w:rPr>
            </w:pPr>
            <w:r>
              <w:rPr>
                <w:color w:val="000000"/>
                <w:sz w:val="26"/>
                <w:szCs w:val="26"/>
              </w:rPr>
              <w:t xml:space="preserve">Dạy học theo hướng PTNL môn </w:t>
            </w:r>
            <w:r>
              <w:rPr>
                <w:color w:val="000000"/>
                <w:sz w:val="26"/>
                <w:szCs w:val="26"/>
              </w:rPr>
              <w:lastRenderedPageBreak/>
              <w:t>Ngữ văn 8</w:t>
            </w:r>
          </w:p>
        </w:tc>
        <w:tc>
          <w:tcPr>
            <w:tcW w:w="1276" w:type="dxa"/>
            <w:vAlign w:val="bottom"/>
          </w:tcPr>
          <w:p w:rsidR="009F40CF" w:rsidRDefault="009F40CF" w:rsidP="009F40CF">
            <w:pPr>
              <w:rPr>
                <w:color w:val="000000"/>
                <w:sz w:val="26"/>
                <w:szCs w:val="26"/>
              </w:rPr>
            </w:pPr>
            <w:r>
              <w:rPr>
                <w:color w:val="000000"/>
                <w:sz w:val="26"/>
                <w:szCs w:val="26"/>
              </w:rPr>
              <w:lastRenderedPageBreak/>
              <w:t>Tổ</w:t>
            </w:r>
          </w:p>
        </w:tc>
        <w:tc>
          <w:tcPr>
            <w:tcW w:w="1559" w:type="dxa"/>
            <w:vAlign w:val="bottom"/>
          </w:tcPr>
          <w:p w:rsidR="009F40CF" w:rsidRDefault="009F40CF" w:rsidP="009F40CF">
            <w:pPr>
              <w:jc w:val="right"/>
              <w:rPr>
                <w:color w:val="000000"/>
                <w:sz w:val="26"/>
                <w:szCs w:val="26"/>
              </w:rPr>
            </w:pPr>
            <w:r>
              <w:rPr>
                <w:color w:val="000000"/>
                <w:sz w:val="26"/>
                <w:szCs w:val="26"/>
              </w:rPr>
              <w:t>11/2018</w:t>
            </w:r>
          </w:p>
        </w:tc>
        <w:tc>
          <w:tcPr>
            <w:tcW w:w="2268" w:type="dxa"/>
            <w:vAlign w:val="bottom"/>
          </w:tcPr>
          <w:p w:rsidR="009F40CF" w:rsidRDefault="009F40CF" w:rsidP="009F40CF">
            <w:pPr>
              <w:rPr>
                <w:color w:val="000000"/>
                <w:sz w:val="26"/>
                <w:szCs w:val="26"/>
              </w:rPr>
            </w:pPr>
            <w:r>
              <w:rPr>
                <w:color w:val="000000"/>
                <w:sz w:val="26"/>
                <w:szCs w:val="26"/>
              </w:rPr>
              <w:t>Dương Thị Toan</w:t>
            </w:r>
          </w:p>
        </w:tc>
        <w:tc>
          <w:tcPr>
            <w:tcW w:w="709" w:type="dxa"/>
          </w:tcPr>
          <w:p w:rsidR="009F40CF" w:rsidRPr="000327F9" w:rsidRDefault="009F40CF" w:rsidP="009F40CF">
            <w:pPr>
              <w:tabs>
                <w:tab w:val="left" w:pos="1356"/>
              </w:tabs>
              <w:rPr>
                <w:sz w:val="26"/>
                <w:szCs w:val="26"/>
              </w:rPr>
            </w:pPr>
          </w:p>
        </w:tc>
      </w:tr>
      <w:tr w:rsidR="009F40CF" w:rsidTr="00595620">
        <w:tc>
          <w:tcPr>
            <w:tcW w:w="534" w:type="dxa"/>
          </w:tcPr>
          <w:p w:rsidR="009F40CF" w:rsidRDefault="009609EE" w:rsidP="009F40CF">
            <w:pPr>
              <w:tabs>
                <w:tab w:val="left" w:pos="1356"/>
              </w:tabs>
            </w:pPr>
            <w:r>
              <w:lastRenderedPageBreak/>
              <w:t>11</w:t>
            </w:r>
          </w:p>
        </w:tc>
        <w:tc>
          <w:tcPr>
            <w:tcW w:w="3685" w:type="dxa"/>
          </w:tcPr>
          <w:p w:rsidR="009F40CF" w:rsidRPr="00903784" w:rsidRDefault="009F40CF" w:rsidP="009F40CF">
            <w:pPr>
              <w:pStyle w:val="NormalWeb"/>
              <w:spacing w:before="0" w:beforeAutospacing="0" w:after="0" w:afterAutospacing="0" w:line="252" w:lineRule="atLeast"/>
              <w:textAlignment w:val="baseline"/>
              <w:rPr>
                <w:color w:val="000000"/>
                <w:sz w:val="28"/>
                <w:szCs w:val="28"/>
              </w:rPr>
            </w:pPr>
            <w:r w:rsidRPr="00903784">
              <w:rPr>
                <w:color w:val="000000"/>
                <w:sz w:val="28"/>
                <w:szCs w:val="28"/>
              </w:rPr>
              <w:t>Phòng chống đuối nước</w:t>
            </w:r>
          </w:p>
        </w:tc>
        <w:tc>
          <w:tcPr>
            <w:tcW w:w="1276" w:type="dxa"/>
          </w:tcPr>
          <w:p w:rsidR="009F40CF" w:rsidRPr="00C9056B" w:rsidRDefault="009F40CF" w:rsidP="009F40CF">
            <w:pPr>
              <w:tabs>
                <w:tab w:val="left" w:pos="1356"/>
              </w:tabs>
              <w:rPr>
                <w:rFonts w:ascii="Times New Roman" w:hAnsi="Times New Roman" w:cs="Times New Roman"/>
                <w:sz w:val="26"/>
                <w:szCs w:val="26"/>
              </w:rPr>
            </w:pPr>
            <w:r w:rsidRPr="00C9056B">
              <w:rPr>
                <w:rFonts w:ascii="Times New Roman" w:hAnsi="Times New Roman" w:cs="Times New Roman"/>
                <w:sz w:val="26"/>
                <w:szCs w:val="26"/>
              </w:rPr>
              <w:t>Tổ</w:t>
            </w:r>
          </w:p>
        </w:tc>
        <w:tc>
          <w:tcPr>
            <w:tcW w:w="1559" w:type="dxa"/>
          </w:tcPr>
          <w:p w:rsidR="009F40CF" w:rsidRPr="00C9056B" w:rsidRDefault="009F40CF" w:rsidP="009F40CF">
            <w:pPr>
              <w:tabs>
                <w:tab w:val="left" w:pos="1356"/>
              </w:tabs>
              <w:rPr>
                <w:rFonts w:ascii="Times New Roman" w:hAnsi="Times New Roman" w:cs="Times New Roman"/>
                <w:sz w:val="26"/>
                <w:szCs w:val="26"/>
              </w:rPr>
            </w:pPr>
            <w:r w:rsidRPr="00C9056B">
              <w:rPr>
                <w:rFonts w:ascii="Times New Roman" w:hAnsi="Times New Roman" w:cs="Times New Roman"/>
                <w:sz w:val="26"/>
                <w:szCs w:val="26"/>
              </w:rPr>
              <w:t>11/2018</w:t>
            </w:r>
          </w:p>
        </w:tc>
        <w:tc>
          <w:tcPr>
            <w:tcW w:w="2268" w:type="dxa"/>
          </w:tcPr>
          <w:p w:rsidR="009F40CF" w:rsidRPr="00C9056B" w:rsidRDefault="009F40CF" w:rsidP="009F40CF">
            <w:pPr>
              <w:tabs>
                <w:tab w:val="left" w:pos="1356"/>
              </w:tabs>
              <w:rPr>
                <w:rFonts w:ascii="Times New Roman" w:hAnsi="Times New Roman" w:cs="Times New Roman"/>
                <w:sz w:val="26"/>
                <w:szCs w:val="26"/>
              </w:rPr>
            </w:pPr>
            <w:r w:rsidRPr="00C9056B">
              <w:rPr>
                <w:rFonts w:ascii="Times New Roman" w:hAnsi="Times New Roman" w:cs="Times New Roman"/>
                <w:color w:val="000000"/>
                <w:sz w:val="26"/>
                <w:szCs w:val="26"/>
              </w:rPr>
              <w:t>ĐoànThịHoàn</w:t>
            </w:r>
          </w:p>
        </w:tc>
        <w:tc>
          <w:tcPr>
            <w:tcW w:w="709" w:type="dxa"/>
          </w:tcPr>
          <w:p w:rsidR="009F40CF" w:rsidRPr="000327F9" w:rsidRDefault="009F40CF" w:rsidP="009F40CF">
            <w:pPr>
              <w:tabs>
                <w:tab w:val="left" w:pos="1356"/>
              </w:tabs>
              <w:rPr>
                <w:sz w:val="26"/>
                <w:szCs w:val="26"/>
              </w:rPr>
            </w:pPr>
          </w:p>
        </w:tc>
      </w:tr>
      <w:tr w:rsidR="009629B1" w:rsidTr="00595620">
        <w:tc>
          <w:tcPr>
            <w:tcW w:w="534" w:type="dxa"/>
          </w:tcPr>
          <w:p w:rsidR="009629B1" w:rsidRDefault="009609EE" w:rsidP="009629B1">
            <w:pPr>
              <w:tabs>
                <w:tab w:val="left" w:pos="1356"/>
              </w:tabs>
            </w:pPr>
            <w:r>
              <w:t>12</w:t>
            </w:r>
          </w:p>
        </w:tc>
        <w:tc>
          <w:tcPr>
            <w:tcW w:w="3685" w:type="dxa"/>
          </w:tcPr>
          <w:p w:rsidR="009629B1" w:rsidRPr="00A81144" w:rsidRDefault="009629B1" w:rsidP="009629B1">
            <w:pPr>
              <w:rPr>
                <w:rFonts w:ascii="Times New Roman" w:hAnsi="Times New Roman" w:cs="Times New Roman"/>
              </w:rPr>
            </w:pPr>
            <w:r w:rsidRPr="00A81144">
              <w:rPr>
                <w:rFonts w:ascii="Times New Roman" w:hAnsi="Times New Roman" w:cs="Times New Roman"/>
                <w:color w:val="000000"/>
                <w:sz w:val="26"/>
                <w:szCs w:val="26"/>
              </w:rPr>
              <w:t>Dạy học PTNLHS Bài: Tính Chất cơ bản của Phân thức</w:t>
            </w:r>
          </w:p>
        </w:tc>
        <w:tc>
          <w:tcPr>
            <w:tcW w:w="1276" w:type="dxa"/>
          </w:tcPr>
          <w:p w:rsidR="009629B1" w:rsidRPr="00A81144" w:rsidRDefault="009629B1" w:rsidP="009629B1">
            <w:pPr>
              <w:tabs>
                <w:tab w:val="left" w:pos="1356"/>
              </w:tabs>
              <w:rPr>
                <w:rFonts w:ascii="Times New Roman" w:hAnsi="Times New Roman" w:cs="Times New Roman"/>
                <w:sz w:val="26"/>
                <w:szCs w:val="26"/>
              </w:rPr>
            </w:pPr>
            <w:r w:rsidRPr="00A81144">
              <w:rPr>
                <w:rFonts w:ascii="Times New Roman" w:hAnsi="Times New Roman" w:cs="Times New Roman"/>
                <w:sz w:val="26"/>
                <w:szCs w:val="26"/>
              </w:rPr>
              <w:t>Tổ</w:t>
            </w:r>
          </w:p>
        </w:tc>
        <w:tc>
          <w:tcPr>
            <w:tcW w:w="1559" w:type="dxa"/>
          </w:tcPr>
          <w:p w:rsidR="009629B1" w:rsidRPr="00A81144" w:rsidRDefault="009629B1" w:rsidP="009629B1">
            <w:pPr>
              <w:tabs>
                <w:tab w:val="left" w:pos="1356"/>
              </w:tabs>
              <w:rPr>
                <w:rFonts w:ascii="Times New Roman" w:hAnsi="Times New Roman" w:cs="Times New Roman"/>
                <w:sz w:val="26"/>
                <w:szCs w:val="26"/>
              </w:rPr>
            </w:pPr>
            <w:r w:rsidRPr="00A81144">
              <w:rPr>
                <w:rFonts w:ascii="Times New Roman" w:hAnsi="Times New Roman" w:cs="Times New Roman"/>
                <w:sz w:val="26"/>
                <w:szCs w:val="26"/>
              </w:rPr>
              <w:t>Tháng 11</w:t>
            </w:r>
          </w:p>
        </w:tc>
        <w:tc>
          <w:tcPr>
            <w:tcW w:w="2268" w:type="dxa"/>
          </w:tcPr>
          <w:p w:rsidR="009629B1" w:rsidRPr="00A81144" w:rsidRDefault="009629B1" w:rsidP="009629B1">
            <w:pPr>
              <w:tabs>
                <w:tab w:val="left" w:pos="1356"/>
              </w:tabs>
              <w:rPr>
                <w:rFonts w:ascii="Times New Roman" w:hAnsi="Times New Roman" w:cs="Times New Roman"/>
                <w:sz w:val="26"/>
                <w:szCs w:val="26"/>
              </w:rPr>
            </w:pPr>
            <w:r w:rsidRPr="00A81144">
              <w:rPr>
                <w:rFonts w:ascii="Times New Roman" w:hAnsi="Times New Roman" w:cs="Times New Roman"/>
                <w:sz w:val="26"/>
                <w:szCs w:val="26"/>
              </w:rPr>
              <w:t>Hồ Viết Hiếu</w:t>
            </w:r>
          </w:p>
        </w:tc>
        <w:tc>
          <w:tcPr>
            <w:tcW w:w="709" w:type="dxa"/>
          </w:tcPr>
          <w:p w:rsidR="009629B1" w:rsidRPr="000327F9" w:rsidRDefault="009629B1" w:rsidP="009629B1">
            <w:pPr>
              <w:tabs>
                <w:tab w:val="left" w:pos="1356"/>
              </w:tabs>
              <w:rPr>
                <w:sz w:val="26"/>
                <w:szCs w:val="26"/>
              </w:rPr>
            </w:pPr>
          </w:p>
        </w:tc>
      </w:tr>
      <w:tr w:rsidR="00514E2C" w:rsidTr="00595620">
        <w:tc>
          <w:tcPr>
            <w:tcW w:w="534" w:type="dxa"/>
          </w:tcPr>
          <w:p w:rsidR="00514E2C" w:rsidRDefault="009609EE" w:rsidP="00514E2C">
            <w:pPr>
              <w:tabs>
                <w:tab w:val="left" w:pos="1356"/>
              </w:tabs>
            </w:pPr>
            <w:r>
              <w:t>13</w:t>
            </w:r>
          </w:p>
        </w:tc>
        <w:tc>
          <w:tcPr>
            <w:tcW w:w="3685" w:type="dxa"/>
            <w:vAlign w:val="bottom"/>
          </w:tcPr>
          <w:p w:rsidR="00514E2C" w:rsidRPr="004803EC" w:rsidRDefault="00514E2C" w:rsidP="00514E2C">
            <w:pPr>
              <w:rPr>
                <w:rFonts w:ascii="Times New Roman" w:eastAsia="Calibri" w:hAnsi="Times New Roman" w:cs="Times New Roman"/>
                <w:color w:val="000000"/>
                <w:sz w:val="26"/>
                <w:szCs w:val="26"/>
              </w:rPr>
            </w:pPr>
            <w:r w:rsidRPr="004803EC">
              <w:rPr>
                <w:rFonts w:ascii="Times New Roman" w:eastAsia="Calibri" w:hAnsi="Times New Roman" w:cs="Times New Roman"/>
                <w:color w:val="000000"/>
                <w:sz w:val="26"/>
                <w:szCs w:val="26"/>
              </w:rPr>
              <w:t>Công tác chủ nhiệm</w:t>
            </w:r>
            <w:r>
              <w:rPr>
                <w:rFonts w:ascii="Times New Roman" w:eastAsia="Calibri" w:hAnsi="Times New Roman" w:cs="Times New Roman"/>
                <w:color w:val="000000"/>
                <w:sz w:val="26"/>
                <w:szCs w:val="26"/>
              </w:rPr>
              <w:t xml:space="preserve"> lớp</w:t>
            </w:r>
          </w:p>
        </w:tc>
        <w:tc>
          <w:tcPr>
            <w:tcW w:w="1276" w:type="dxa"/>
          </w:tcPr>
          <w:p w:rsidR="00514E2C" w:rsidRDefault="00514E2C" w:rsidP="00514E2C">
            <w:pPr>
              <w:tabs>
                <w:tab w:val="left" w:pos="1356"/>
              </w:tabs>
              <w:rPr>
                <w:rFonts w:ascii="Calibri" w:eastAsia="Calibri" w:hAnsi="Calibri" w:cs="Times New Roman"/>
                <w:sz w:val="26"/>
                <w:szCs w:val="26"/>
              </w:rPr>
            </w:pPr>
            <w:r>
              <w:rPr>
                <w:sz w:val="26"/>
                <w:szCs w:val="26"/>
              </w:rPr>
              <w:t xml:space="preserve">Trường </w:t>
            </w:r>
          </w:p>
        </w:tc>
        <w:tc>
          <w:tcPr>
            <w:tcW w:w="1559" w:type="dxa"/>
            <w:vAlign w:val="bottom"/>
          </w:tcPr>
          <w:p w:rsidR="00514E2C" w:rsidRDefault="00B04D0F" w:rsidP="00514E2C">
            <w:pPr>
              <w:rPr>
                <w:rFonts w:ascii="Calibri" w:eastAsia="Calibri" w:hAnsi="Calibri" w:cs="Times New Roman"/>
                <w:color w:val="000000"/>
                <w:sz w:val="26"/>
                <w:szCs w:val="26"/>
              </w:rPr>
            </w:pPr>
            <w:r>
              <w:rPr>
                <w:rFonts w:ascii="Calibri" w:eastAsia="Calibri" w:hAnsi="Calibri" w:cs="Times New Roman"/>
                <w:color w:val="000000"/>
                <w:sz w:val="26"/>
                <w:szCs w:val="26"/>
              </w:rPr>
              <w:t>1</w:t>
            </w:r>
            <w:r w:rsidR="00514E2C">
              <w:rPr>
                <w:rFonts w:ascii="Calibri" w:eastAsia="Calibri" w:hAnsi="Calibri" w:cs="Times New Roman"/>
                <w:color w:val="000000"/>
                <w:sz w:val="26"/>
                <w:szCs w:val="26"/>
              </w:rPr>
              <w:t>/201</w:t>
            </w:r>
            <w:r>
              <w:rPr>
                <w:rFonts w:ascii="Calibri" w:eastAsia="Calibri" w:hAnsi="Calibri" w:cs="Times New Roman"/>
                <w:color w:val="000000"/>
                <w:sz w:val="26"/>
                <w:szCs w:val="26"/>
              </w:rPr>
              <w:t>9</w:t>
            </w:r>
          </w:p>
        </w:tc>
        <w:tc>
          <w:tcPr>
            <w:tcW w:w="2268" w:type="dxa"/>
            <w:vAlign w:val="bottom"/>
          </w:tcPr>
          <w:p w:rsidR="00514E2C" w:rsidRDefault="00514E2C" w:rsidP="00514E2C">
            <w:pPr>
              <w:rPr>
                <w:rFonts w:ascii="Calibri" w:eastAsia="Calibri" w:hAnsi="Calibri" w:cs="Times New Roman"/>
                <w:color w:val="000000"/>
                <w:sz w:val="26"/>
                <w:szCs w:val="26"/>
              </w:rPr>
            </w:pPr>
            <w:r>
              <w:rPr>
                <w:rFonts w:ascii="Calibri" w:eastAsia="Calibri" w:hAnsi="Calibri" w:cs="Times New Roman"/>
                <w:color w:val="000000"/>
                <w:sz w:val="26"/>
                <w:szCs w:val="26"/>
              </w:rPr>
              <w:t>Trần Thị Ánh Nguyệt</w:t>
            </w:r>
          </w:p>
        </w:tc>
        <w:tc>
          <w:tcPr>
            <w:tcW w:w="709" w:type="dxa"/>
          </w:tcPr>
          <w:p w:rsidR="00514E2C" w:rsidRPr="000327F9" w:rsidRDefault="00514E2C" w:rsidP="00514E2C">
            <w:pPr>
              <w:tabs>
                <w:tab w:val="left" w:pos="1356"/>
              </w:tabs>
              <w:rPr>
                <w:sz w:val="26"/>
                <w:szCs w:val="26"/>
              </w:rPr>
            </w:pPr>
          </w:p>
        </w:tc>
      </w:tr>
      <w:tr w:rsidR="00514E2C" w:rsidTr="00595620">
        <w:tc>
          <w:tcPr>
            <w:tcW w:w="534" w:type="dxa"/>
          </w:tcPr>
          <w:p w:rsidR="00514E2C" w:rsidRDefault="009609EE" w:rsidP="00514E2C">
            <w:pPr>
              <w:tabs>
                <w:tab w:val="left" w:pos="1356"/>
              </w:tabs>
            </w:pPr>
            <w:r>
              <w:t>14</w:t>
            </w:r>
          </w:p>
        </w:tc>
        <w:tc>
          <w:tcPr>
            <w:tcW w:w="3685" w:type="dxa"/>
          </w:tcPr>
          <w:p w:rsidR="00514E2C" w:rsidRPr="00903784" w:rsidRDefault="00514E2C" w:rsidP="00514E2C">
            <w:pPr>
              <w:pStyle w:val="NormalWeb"/>
              <w:spacing w:before="0" w:beforeAutospacing="0" w:after="0" w:afterAutospacing="0" w:line="252" w:lineRule="atLeast"/>
              <w:textAlignment w:val="baseline"/>
              <w:rPr>
                <w:color w:val="000000"/>
                <w:sz w:val="28"/>
                <w:szCs w:val="28"/>
              </w:rPr>
            </w:pPr>
            <w:r>
              <w:rPr>
                <w:color w:val="000000"/>
                <w:sz w:val="28"/>
                <w:szCs w:val="28"/>
              </w:rPr>
              <w:t xml:space="preserve">Sử dụng phương pháp dạy học </w:t>
            </w:r>
            <w:r w:rsidRPr="00903784">
              <w:rPr>
                <w:color w:val="000000"/>
                <w:sz w:val="28"/>
                <w:szCs w:val="28"/>
              </w:rPr>
              <w:t>tíchcựcvàodạyhọcbài: Tỉkhốicủachấtkhí</w:t>
            </w:r>
          </w:p>
        </w:tc>
        <w:tc>
          <w:tcPr>
            <w:tcW w:w="1276" w:type="dxa"/>
          </w:tcPr>
          <w:p w:rsidR="00514E2C" w:rsidRPr="00C9056B" w:rsidRDefault="00514E2C" w:rsidP="00514E2C">
            <w:pPr>
              <w:tabs>
                <w:tab w:val="left" w:pos="1356"/>
              </w:tabs>
              <w:rPr>
                <w:rFonts w:ascii="Times New Roman" w:hAnsi="Times New Roman" w:cs="Times New Roman"/>
                <w:sz w:val="26"/>
                <w:szCs w:val="26"/>
              </w:rPr>
            </w:pPr>
            <w:r w:rsidRPr="00C9056B">
              <w:rPr>
                <w:rFonts w:ascii="Times New Roman" w:hAnsi="Times New Roman" w:cs="Times New Roman"/>
                <w:sz w:val="26"/>
                <w:szCs w:val="26"/>
              </w:rPr>
              <w:t>Tổ</w:t>
            </w:r>
          </w:p>
        </w:tc>
        <w:tc>
          <w:tcPr>
            <w:tcW w:w="1559" w:type="dxa"/>
          </w:tcPr>
          <w:p w:rsidR="00514E2C" w:rsidRPr="00C9056B" w:rsidRDefault="00514E2C" w:rsidP="00514E2C">
            <w:pPr>
              <w:tabs>
                <w:tab w:val="left" w:pos="1356"/>
              </w:tabs>
              <w:rPr>
                <w:rFonts w:ascii="Times New Roman" w:hAnsi="Times New Roman" w:cs="Times New Roman"/>
                <w:sz w:val="26"/>
                <w:szCs w:val="26"/>
              </w:rPr>
            </w:pPr>
            <w:r w:rsidRPr="00C9056B">
              <w:rPr>
                <w:rFonts w:ascii="Times New Roman" w:hAnsi="Times New Roman" w:cs="Times New Roman"/>
                <w:sz w:val="26"/>
                <w:szCs w:val="26"/>
              </w:rPr>
              <w:t>12/2018</w:t>
            </w:r>
          </w:p>
        </w:tc>
        <w:tc>
          <w:tcPr>
            <w:tcW w:w="2268" w:type="dxa"/>
          </w:tcPr>
          <w:p w:rsidR="00514E2C" w:rsidRPr="00C9056B" w:rsidRDefault="00514E2C" w:rsidP="00514E2C">
            <w:pPr>
              <w:tabs>
                <w:tab w:val="left" w:pos="1356"/>
              </w:tabs>
              <w:rPr>
                <w:rFonts w:ascii="Times New Roman" w:hAnsi="Times New Roman" w:cs="Times New Roman"/>
                <w:sz w:val="26"/>
                <w:szCs w:val="26"/>
              </w:rPr>
            </w:pPr>
            <w:r w:rsidRPr="00C9056B">
              <w:rPr>
                <w:rFonts w:ascii="Times New Roman" w:hAnsi="Times New Roman" w:cs="Times New Roman"/>
                <w:color w:val="000000"/>
                <w:sz w:val="26"/>
                <w:szCs w:val="26"/>
              </w:rPr>
              <w:t>DưThịÁnhHồng</w:t>
            </w:r>
          </w:p>
        </w:tc>
        <w:tc>
          <w:tcPr>
            <w:tcW w:w="709" w:type="dxa"/>
          </w:tcPr>
          <w:p w:rsidR="00514E2C" w:rsidRPr="000327F9" w:rsidRDefault="00514E2C" w:rsidP="00514E2C">
            <w:pPr>
              <w:tabs>
                <w:tab w:val="left" w:pos="1356"/>
              </w:tabs>
              <w:rPr>
                <w:sz w:val="26"/>
                <w:szCs w:val="26"/>
              </w:rPr>
            </w:pPr>
          </w:p>
        </w:tc>
      </w:tr>
      <w:tr w:rsidR="00A8570F" w:rsidTr="00595620">
        <w:tc>
          <w:tcPr>
            <w:tcW w:w="534" w:type="dxa"/>
          </w:tcPr>
          <w:p w:rsidR="00A8570F" w:rsidRDefault="009609EE" w:rsidP="00A8570F">
            <w:pPr>
              <w:tabs>
                <w:tab w:val="left" w:pos="1356"/>
              </w:tabs>
            </w:pPr>
            <w:r>
              <w:t>15</w:t>
            </w:r>
          </w:p>
        </w:tc>
        <w:tc>
          <w:tcPr>
            <w:tcW w:w="3685" w:type="dxa"/>
            <w:vAlign w:val="bottom"/>
          </w:tcPr>
          <w:p w:rsidR="00A8570F" w:rsidRDefault="00A8570F" w:rsidP="00A8570F">
            <w:pPr>
              <w:rPr>
                <w:color w:val="000000"/>
                <w:sz w:val="26"/>
                <w:szCs w:val="26"/>
              </w:rPr>
            </w:pPr>
            <w:r>
              <w:rPr>
                <w:color w:val="000000"/>
                <w:sz w:val="26"/>
                <w:szCs w:val="26"/>
              </w:rPr>
              <w:t>Dạy học theo hướng PTNL môn Ngữ văn 7</w:t>
            </w:r>
          </w:p>
        </w:tc>
        <w:tc>
          <w:tcPr>
            <w:tcW w:w="1276" w:type="dxa"/>
            <w:vAlign w:val="bottom"/>
          </w:tcPr>
          <w:p w:rsidR="00A8570F" w:rsidRDefault="00A8570F" w:rsidP="00A8570F">
            <w:pPr>
              <w:rPr>
                <w:color w:val="000000"/>
                <w:sz w:val="26"/>
                <w:szCs w:val="26"/>
              </w:rPr>
            </w:pPr>
            <w:r>
              <w:rPr>
                <w:color w:val="000000"/>
                <w:sz w:val="26"/>
                <w:szCs w:val="26"/>
              </w:rPr>
              <w:t>Tổ</w:t>
            </w:r>
          </w:p>
        </w:tc>
        <w:tc>
          <w:tcPr>
            <w:tcW w:w="1559" w:type="dxa"/>
            <w:vAlign w:val="bottom"/>
          </w:tcPr>
          <w:p w:rsidR="00A8570F" w:rsidRDefault="00A8570F" w:rsidP="00A8570F">
            <w:pPr>
              <w:rPr>
                <w:color w:val="000000"/>
                <w:sz w:val="26"/>
                <w:szCs w:val="26"/>
              </w:rPr>
            </w:pPr>
            <w:r>
              <w:rPr>
                <w:color w:val="000000"/>
                <w:sz w:val="26"/>
                <w:szCs w:val="26"/>
              </w:rPr>
              <w:t>1/2019</w:t>
            </w:r>
          </w:p>
        </w:tc>
        <w:tc>
          <w:tcPr>
            <w:tcW w:w="2268" w:type="dxa"/>
            <w:vAlign w:val="bottom"/>
          </w:tcPr>
          <w:p w:rsidR="00A8570F" w:rsidRDefault="00A8570F" w:rsidP="00A8570F">
            <w:pPr>
              <w:rPr>
                <w:color w:val="000000"/>
                <w:sz w:val="26"/>
                <w:szCs w:val="26"/>
              </w:rPr>
            </w:pPr>
            <w:r>
              <w:rPr>
                <w:color w:val="000000"/>
                <w:sz w:val="26"/>
                <w:szCs w:val="26"/>
              </w:rPr>
              <w:t>Phạm Thị Hằng</w:t>
            </w:r>
          </w:p>
        </w:tc>
        <w:tc>
          <w:tcPr>
            <w:tcW w:w="709" w:type="dxa"/>
          </w:tcPr>
          <w:p w:rsidR="00A8570F" w:rsidRPr="000327F9" w:rsidRDefault="00A8570F" w:rsidP="00A8570F">
            <w:pPr>
              <w:tabs>
                <w:tab w:val="left" w:pos="1356"/>
              </w:tabs>
              <w:rPr>
                <w:sz w:val="26"/>
                <w:szCs w:val="26"/>
              </w:rPr>
            </w:pPr>
          </w:p>
        </w:tc>
      </w:tr>
      <w:tr w:rsidR="00A8570F" w:rsidTr="00595620">
        <w:tc>
          <w:tcPr>
            <w:tcW w:w="534" w:type="dxa"/>
          </w:tcPr>
          <w:p w:rsidR="00A8570F" w:rsidRDefault="009609EE" w:rsidP="00A8570F">
            <w:pPr>
              <w:tabs>
                <w:tab w:val="left" w:pos="1356"/>
              </w:tabs>
            </w:pPr>
            <w:r>
              <w:t>16</w:t>
            </w:r>
          </w:p>
        </w:tc>
        <w:tc>
          <w:tcPr>
            <w:tcW w:w="3685" w:type="dxa"/>
            <w:vAlign w:val="bottom"/>
          </w:tcPr>
          <w:p w:rsidR="00A8570F" w:rsidRDefault="00A8570F" w:rsidP="00A8570F">
            <w:pPr>
              <w:rPr>
                <w:color w:val="000000"/>
                <w:sz w:val="26"/>
                <w:szCs w:val="26"/>
              </w:rPr>
            </w:pPr>
            <w:r>
              <w:rPr>
                <w:color w:val="000000"/>
                <w:sz w:val="26"/>
                <w:szCs w:val="26"/>
              </w:rPr>
              <w:t>Dạy học theo hướng PTNL môn vật lý 9</w:t>
            </w:r>
          </w:p>
        </w:tc>
        <w:tc>
          <w:tcPr>
            <w:tcW w:w="1276" w:type="dxa"/>
            <w:vAlign w:val="bottom"/>
          </w:tcPr>
          <w:p w:rsidR="00A8570F" w:rsidRDefault="00A8570F" w:rsidP="00A8570F">
            <w:pPr>
              <w:rPr>
                <w:color w:val="000000"/>
                <w:sz w:val="26"/>
                <w:szCs w:val="26"/>
              </w:rPr>
            </w:pPr>
            <w:r>
              <w:rPr>
                <w:color w:val="000000"/>
                <w:sz w:val="26"/>
                <w:szCs w:val="26"/>
              </w:rPr>
              <w:t>Tổ</w:t>
            </w:r>
          </w:p>
        </w:tc>
        <w:tc>
          <w:tcPr>
            <w:tcW w:w="1559" w:type="dxa"/>
            <w:vAlign w:val="bottom"/>
          </w:tcPr>
          <w:p w:rsidR="00A8570F" w:rsidRDefault="00A8570F" w:rsidP="00A8570F">
            <w:pPr>
              <w:jc w:val="right"/>
              <w:rPr>
                <w:color w:val="000000"/>
                <w:sz w:val="26"/>
                <w:szCs w:val="26"/>
              </w:rPr>
            </w:pPr>
            <w:r>
              <w:rPr>
                <w:color w:val="000000"/>
                <w:sz w:val="26"/>
                <w:szCs w:val="26"/>
              </w:rPr>
              <w:t>17/01/2019</w:t>
            </w:r>
          </w:p>
        </w:tc>
        <w:tc>
          <w:tcPr>
            <w:tcW w:w="2268" w:type="dxa"/>
            <w:vAlign w:val="bottom"/>
          </w:tcPr>
          <w:p w:rsidR="00A8570F" w:rsidRDefault="00A8570F" w:rsidP="00A8570F">
            <w:pPr>
              <w:rPr>
                <w:color w:val="000000"/>
                <w:sz w:val="26"/>
                <w:szCs w:val="26"/>
              </w:rPr>
            </w:pPr>
            <w:r>
              <w:rPr>
                <w:color w:val="000000"/>
                <w:sz w:val="26"/>
                <w:szCs w:val="26"/>
              </w:rPr>
              <w:t>Nguyễn Văn Hợp</w:t>
            </w:r>
          </w:p>
        </w:tc>
        <w:tc>
          <w:tcPr>
            <w:tcW w:w="709" w:type="dxa"/>
          </w:tcPr>
          <w:p w:rsidR="00A8570F" w:rsidRPr="000327F9" w:rsidRDefault="00A8570F" w:rsidP="00A8570F">
            <w:pPr>
              <w:tabs>
                <w:tab w:val="left" w:pos="1356"/>
              </w:tabs>
              <w:rPr>
                <w:sz w:val="26"/>
                <w:szCs w:val="26"/>
              </w:rPr>
            </w:pPr>
          </w:p>
        </w:tc>
      </w:tr>
      <w:tr w:rsidR="00A8570F" w:rsidTr="00595620">
        <w:tc>
          <w:tcPr>
            <w:tcW w:w="534" w:type="dxa"/>
          </w:tcPr>
          <w:p w:rsidR="00A8570F" w:rsidRDefault="009609EE" w:rsidP="00A8570F">
            <w:pPr>
              <w:tabs>
                <w:tab w:val="left" w:pos="1356"/>
              </w:tabs>
            </w:pPr>
            <w:r>
              <w:t>17</w:t>
            </w:r>
          </w:p>
        </w:tc>
        <w:tc>
          <w:tcPr>
            <w:tcW w:w="3685" w:type="dxa"/>
          </w:tcPr>
          <w:p w:rsidR="00A8570F" w:rsidRPr="00A81144" w:rsidRDefault="00A8570F" w:rsidP="00A8570F">
            <w:pPr>
              <w:rPr>
                <w:rFonts w:ascii="Times New Roman" w:hAnsi="Times New Roman" w:cs="Times New Roman"/>
              </w:rPr>
            </w:pPr>
            <w:r w:rsidRPr="00A81144">
              <w:rPr>
                <w:rFonts w:ascii="Times New Roman" w:hAnsi="Times New Roman" w:cs="Times New Roman"/>
                <w:color w:val="000000"/>
                <w:sz w:val="26"/>
                <w:szCs w:val="26"/>
              </w:rPr>
              <w:t>Dạy học PTNLHS Bài: giải Hệ PT bằng Phương pháp cộng Đại số</w:t>
            </w:r>
          </w:p>
        </w:tc>
        <w:tc>
          <w:tcPr>
            <w:tcW w:w="1276" w:type="dxa"/>
          </w:tcPr>
          <w:p w:rsidR="00A8570F" w:rsidRPr="00A81144" w:rsidRDefault="00A8570F" w:rsidP="00A8570F">
            <w:pPr>
              <w:tabs>
                <w:tab w:val="left" w:pos="1356"/>
              </w:tabs>
              <w:rPr>
                <w:rFonts w:ascii="Times New Roman" w:hAnsi="Times New Roman" w:cs="Times New Roman"/>
              </w:rPr>
            </w:pPr>
            <w:r w:rsidRPr="00A81144">
              <w:rPr>
                <w:rFonts w:ascii="Times New Roman" w:hAnsi="Times New Roman" w:cs="Times New Roman"/>
              </w:rPr>
              <w:t>Tổ</w:t>
            </w:r>
          </w:p>
        </w:tc>
        <w:tc>
          <w:tcPr>
            <w:tcW w:w="1559" w:type="dxa"/>
          </w:tcPr>
          <w:p w:rsidR="00A8570F" w:rsidRPr="00A81144" w:rsidRDefault="00A8570F" w:rsidP="00A8570F">
            <w:pPr>
              <w:tabs>
                <w:tab w:val="left" w:pos="1356"/>
              </w:tabs>
              <w:rPr>
                <w:rFonts w:ascii="Times New Roman" w:hAnsi="Times New Roman" w:cs="Times New Roman"/>
              </w:rPr>
            </w:pPr>
            <w:r w:rsidRPr="00A81144">
              <w:rPr>
                <w:rFonts w:ascii="Times New Roman" w:hAnsi="Times New Roman" w:cs="Times New Roman"/>
              </w:rPr>
              <w:t>Tháng 01</w:t>
            </w:r>
          </w:p>
        </w:tc>
        <w:tc>
          <w:tcPr>
            <w:tcW w:w="2268" w:type="dxa"/>
          </w:tcPr>
          <w:p w:rsidR="00A8570F" w:rsidRPr="00A81144" w:rsidRDefault="00A8570F" w:rsidP="00A8570F">
            <w:pPr>
              <w:tabs>
                <w:tab w:val="left" w:pos="1356"/>
              </w:tabs>
              <w:rPr>
                <w:rFonts w:ascii="Times New Roman" w:hAnsi="Times New Roman" w:cs="Times New Roman"/>
              </w:rPr>
            </w:pPr>
            <w:r w:rsidRPr="00A81144">
              <w:rPr>
                <w:rFonts w:ascii="Times New Roman" w:hAnsi="Times New Roman" w:cs="Times New Roman"/>
              </w:rPr>
              <w:t>Nguyễn Lê Hà</w:t>
            </w:r>
          </w:p>
        </w:tc>
        <w:tc>
          <w:tcPr>
            <w:tcW w:w="709" w:type="dxa"/>
          </w:tcPr>
          <w:p w:rsidR="00A8570F" w:rsidRPr="000327F9" w:rsidRDefault="00A8570F" w:rsidP="00A8570F">
            <w:pPr>
              <w:tabs>
                <w:tab w:val="left" w:pos="1356"/>
              </w:tabs>
              <w:rPr>
                <w:sz w:val="26"/>
                <w:szCs w:val="26"/>
              </w:rPr>
            </w:pPr>
          </w:p>
        </w:tc>
      </w:tr>
      <w:tr w:rsidR="00966535" w:rsidTr="00595620">
        <w:tc>
          <w:tcPr>
            <w:tcW w:w="534" w:type="dxa"/>
          </w:tcPr>
          <w:p w:rsidR="00966535" w:rsidRDefault="009609EE" w:rsidP="00966535">
            <w:pPr>
              <w:tabs>
                <w:tab w:val="left" w:pos="1356"/>
              </w:tabs>
            </w:pPr>
            <w:r>
              <w:t>18</w:t>
            </w:r>
          </w:p>
        </w:tc>
        <w:tc>
          <w:tcPr>
            <w:tcW w:w="3685" w:type="dxa"/>
          </w:tcPr>
          <w:p w:rsidR="00966535" w:rsidRPr="00827DA1" w:rsidRDefault="00966535" w:rsidP="00966535">
            <w:pPr>
              <w:spacing w:line="252" w:lineRule="atLeast"/>
              <w:textAlignment w:val="baseline"/>
              <w:rPr>
                <w:color w:val="000000"/>
                <w:sz w:val="26"/>
                <w:szCs w:val="26"/>
              </w:rPr>
            </w:pPr>
            <w:r>
              <w:rPr>
                <w:color w:val="000000"/>
              </w:rPr>
              <w:t>Tiếng Anh 7: Unit 11. A1</w:t>
            </w:r>
          </w:p>
        </w:tc>
        <w:tc>
          <w:tcPr>
            <w:tcW w:w="1276" w:type="dxa"/>
          </w:tcPr>
          <w:p w:rsidR="00966535" w:rsidRPr="00CE5A71" w:rsidRDefault="00966535" w:rsidP="00966535">
            <w:pPr>
              <w:tabs>
                <w:tab w:val="left" w:pos="1356"/>
              </w:tabs>
              <w:rPr>
                <w:sz w:val="26"/>
                <w:szCs w:val="26"/>
              </w:rPr>
            </w:pPr>
            <w:r>
              <w:rPr>
                <w:sz w:val="26"/>
                <w:szCs w:val="26"/>
              </w:rPr>
              <w:t>Cấp tổ</w:t>
            </w:r>
          </w:p>
        </w:tc>
        <w:tc>
          <w:tcPr>
            <w:tcW w:w="1559" w:type="dxa"/>
          </w:tcPr>
          <w:p w:rsidR="00966535" w:rsidRDefault="00966535">
            <w:r w:rsidRPr="00892612">
              <w:rPr>
                <w:color w:val="000000"/>
                <w:sz w:val="28"/>
                <w:szCs w:val="28"/>
              </w:rPr>
              <w:t>2/2019</w:t>
            </w:r>
          </w:p>
        </w:tc>
        <w:tc>
          <w:tcPr>
            <w:tcW w:w="2268" w:type="dxa"/>
          </w:tcPr>
          <w:p w:rsidR="00966535" w:rsidRPr="000327F9" w:rsidRDefault="00966535" w:rsidP="00966535">
            <w:pPr>
              <w:tabs>
                <w:tab w:val="left" w:pos="1356"/>
              </w:tabs>
              <w:rPr>
                <w:sz w:val="26"/>
                <w:szCs w:val="26"/>
              </w:rPr>
            </w:pPr>
            <w:r>
              <w:rPr>
                <w:color w:val="000000"/>
              </w:rPr>
              <w:t>Nguyễn Thị Thúy Vi</w:t>
            </w:r>
          </w:p>
        </w:tc>
        <w:tc>
          <w:tcPr>
            <w:tcW w:w="709" w:type="dxa"/>
          </w:tcPr>
          <w:p w:rsidR="00966535" w:rsidRPr="000327F9" w:rsidRDefault="00966535" w:rsidP="00966535">
            <w:pPr>
              <w:tabs>
                <w:tab w:val="left" w:pos="1356"/>
              </w:tabs>
              <w:rPr>
                <w:sz w:val="26"/>
                <w:szCs w:val="26"/>
              </w:rPr>
            </w:pPr>
          </w:p>
        </w:tc>
      </w:tr>
      <w:tr w:rsidR="00966535" w:rsidTr="00595620">
        <w:tc>
          <w:tcPr>
            <w:tcW w:w="534" w:type="dxa"/>
          </w:tcPr>
          <w:p w:rsidR="00966535" w:rsidRDefault="009609EE" w:rsidP="00966535">
            <w:pPr>
              <w:tabs>
                <w:tab w:val="left" w:pos="1356"/>
              </w:tabs>
            </w:pPr>
            <w:r>
              <w:t>19</w:t>
            </w:r>
          </w:p>
        </w:tc>
        <w:tc>
          <w:tcPr>
            <w:tcW w:w="3685" w:type="dxa"/>
          </w:tcPr>
          <w:p w:rsidR="00966535" w:rsidRPr="000676B8" w:rsidRDefault="00966535" w:rsidP="00966535">
            <w:pPr>
              <w:pStyle w:val="NormalWeb"/>
              <w:spacing w:before="0" w:beforeAutospacing="0" w:after="0" w:afterAutospacing="0" w:line="252" w:lineRule="atLeast"/>
              <w:textAlignment w:val="baseline"/>
              <w:rPr>
                <w:color w:val="000000"/>
                <w:sz w:val="28"/>
                <w:szCs w:val="28"/>
              </w:rPr>
            </w:pPr>
            <w:r>
              <w:rPr>
                <w:color w:val="000000"/>
                <w:sz w:val="28"/>
                <w:szCs w:val="28"/>
              </w:rPr>
              <w:t>Sử dụng PP dạy học mới nhằm phát triển năng lực HS trong môn Địa Lí</w:t>
            </w:r>
          </w:p>
        </w:tc>
        <w:tc>
          <w:tcPr>
            <w:tcW w:w="1276" w:type="dxa"/>
          </w:tcPr>
          <w:p w:rsidR="00966535" w:rsidRDefault="00966535" w:rsidP="00966535">
            <w:pPr>
              <w:tabs>
                <w:tab w:val="left" w:pos="1356"/>
              </w:tabs>
            </w:pPr>
            <w:r>
              <w:rPr>
                <w:sz w:val="26"/>
                <w:szCs w:val="26"/>
              </w:rPr>
              <w:t>Tổ</w:t>
            </w:r>
            <w:r>
              <w:t xml:space="preserve"> </w:t>
            </w:r>
          </w:p>
        </w:tc>
        <w:tc>
          <w:tcPr>
            <w:tcW w:w="1559" w:type="dxa"/>
          </w:tcPr>
          <w:p w:rsidR="00966535" w:rsidRDefault="00966535">
            <w:r w:rsidRPr="00892612">
              <w:rPr>
                <w:color w:val="000000"/>
                <w:sz w:val="28"/>
                <w:szCs w:val="28"/>
              </w:rPr>
              <w:t>2/2019</w:t>
            </w:r>
          </w:p>
        </w:tc>
        <w:tc>
          <w:tcPr>
            <w:tcW w:w="2268" w:type="dxa"/>
          </w:tcPr>
          <w:p w:rsidR="00966535" w:rsidRPr="000676B8" w:rsidRDefault="00966535" w:rsidP="00966535">
            <w:pPr>
              <w:pStyle w:val="NormalWeb"/>
              <w:spacing w:before="0" w:beforeAutospacing="0" w:after="0" w:afterAutospacing="0" w:line="252" w:lineRule="atLeast"/>
              <w:textAlignment w:val="baseline"/>
              <w:rPr>
                <w:color w:val="000000"/>
                <w:sz w:val="28"/>
                <w:szCs w:val="28"/>
              </w:rPr>
            </w:pPr>
            <w:r w:rsidRPr="000676B8">
              <w:rPr>
                <w:color w:val="000000"/>
                <w:sz w:val="28"/>
                <w:szCs w:val="28"/>
              </w:rPr>
              <w:t>Võ Thị Tuyết Anh</w:t>
            </w:r>
          </w:p>
        </w:tc>
        <w:tc>
          <w:tcPr>
            <w:tcW w:w="709" w:type="dxa"/>
          </w:tcPr>
          <w:p w:rsidR="00966535" w:rsidRPr="000327F9" w:rsidRDefault="00966535" w:rsidP="00966535">
            <w:pPr>
              <w:tabs>
                <w:tab w:val="left" w:pos="1356"/>
              </w:tabs>
              <w:rPr>
                <w:sz w:val="26"/>
                <w:szCs w:val="26"/>
              </w:rPr>
            </w:pPr>
          </w:p>
        </w:tc>
      </w:tr>
      <w:tr w:rsidR="00966535" w:rsidTr="00595620">
        <w:tc>
          <w:tcPr>
            <w:tcW w:w="534" w:type="dxa"/>
          </w:tcPr>
          <w:p w:rsidR="00966535" w:rsidRDefault="009609EE" w:rsidP="00966535">
            <w:pPr>
              <w:tabs>
                <w:tab w:val="left" w:pos="1356"/>
              </w:tabs>
            </w:pPr>
            <w:r>
              <w:t>20</w:t>
            </w:r>
          </w:p>
        </w:tc>
        <w:tc>
          <w:tcPr>
            <w:tcW w:w="3685" w:type="dxa"/>
            <w:vAlign w:val="bottom"/>
          </w:tcPr>
          <w:p w:rsidR="00966535" w:rsidRDefault="00966535" w:rsidP="00966535">
            <w:pPr>
              <w:rPr>
                <w:color w:val="000000"/>
                <w:sz w:val="26"/>
                <w:szCs w:val="26"/>
              </w:rPr>
            </w:pPr>
            <w:r>
              <w:rPr>
                <w:color w:val="000000"/>
                <w:sz w:val="26"/>
                <w:szCs w:val="26"/>
              </w:rPr>
              <w:t>Dạy học theo hướng PTNL môn vật lý 8</w:t>
            </w:r>
          </w:p>
        </w:tc>
        <w:tc>
          <w:tcPr>
            <w:tcW w:w="1276" w:type="dxa"/>
            <w:vAlign w:val="bottom"/>
          </w:tcPr>
          <w:p w:rsidR="00966535" w:rsidRDefault="00966535" w:rsidP="00966535">
            <w:pPr>
              <w:rPr>
                <w:color w:val="000000"/>
                <w:sz w:val="26"/>
                <w:szCs w:val="26"/>
              </w:rPr>
            </w:pPr>
            <w:r>
              <w:rPr>
                <w:color w:val="000000"/>
                <w:sz w:val="26"/>
                <w:szCs w:val="26"/>
              </w:rPr>
              <w:t>Trường</w:t>
            </w:r>
          </w:p>
        </w:tc>
        <w:tc>
          <w:tcPr>
            <w:tcW w:w="1559" w:type="dxa"/>
            <w:vAlign w:val="bottom"/>
          </w:tcPr>
          <w:p w:rsidR="00966535" w:rsidRDefault="00966535" w:rsidP="00966535">
            <w:pPr>
              <w:rPr>
                <w:color w:val="000000"/>
                <w:sz w:val="26"/>
                <w:szCs w:val="26"/>
              </w:rPr>
            </w:pPr>
            <w:r>
              <w:rPr>
                <w:color w:val="000000"/>
                <w:sz w:val="26"/>
                <w:szCs w:val="26"/>
              </w:rPr>
              <w:t>02/2019</w:t>
            </w:r>
          </w:p>
        </w:tc>
        <w:tc>
          <w:tcPr>
            <w:tcW w:w="2268" w:type="dxa"/>
            <w:vAlign w:val="bottom"/>
          </w:tcPr>
          <w:p w:rsidR="00966535" w:rsidRDefault="00966535" w:rsidP="00966535">
            <w:pPr>
              <w:rPr>
                <w:color w:val="000000"/>
                <w:sz w:val="26"/>
                <w:szCs w:val="26"/>
              </w:rPr>
            </w:pPr>
            <w:r>
              <w:rPr>
                <w:color w:val="000000"/>
                <w:sz w:val="26"/>
                <w:szCs w:val="26"/>
              </w:rPr>
              <w:t>Trần Thị Tuyết Vân</w:t>
            </w:r>
          </w:p>
        </w:tc>
        <w:tc>
          <w:tcPr>
            <w:tcW w:w="709" w:type="dxa"/>
          </w:tcPr>
          <w:p w:rsidR="00966535" w:rsidRPr="000327F9" w:rsidRDefault="00966535" w:rsidP="00966535">
            <w:pPr>
              <w:tabs>
                <w:tab w:val="left" w:pos="1356"/>
              </w:tabs>
              <w:rPr>
                <w:sz w:val="26"/>
                <w:szCs w:val="26"/>
              </w:rPr>
            </w:pPr>
          </w:p>
        </w:tc>
      </w:tr>
      <w:tr w:rsidR="00966535" w:rsidTr="00595620">
        <w:tc>
          <w:tcPr>
            <w:tcW w:w="534" w:type="dxa"/>
          </w:tcPr>
          <w:p w:rsidR="00966535" w:rsidRDefault="009609EE" w:rsidP="00966535">
            <w:pPr>
              <w:tabs>
                <w:tab w:val="left" w:pos="1356"/>
              </w:tabs>
            </w:pPr>
            <w:r>
              <w:t>21</w:t>
            </w:r>
          </w:p>
        </w:tc>
        <w:tc>
          <w:tcPr>
            <w:tcW w:w="3685" w:type="dxa"/>
          </w:tcPr>
          <w:p w:rsidR="00966535" w:rsidRPr="00A81144" w:rsidRDefault="00966535" w:rsidP="00966535">
            <w:pPr>
              <w:tabs>
                <w:tab w:val="left" w:pos="1356"/>
              </w:tabs>
              <w:rPr>
                <w:rFonts w:ascii="Times New Roman" w:hAnsi="Times New Roman" w:cs="Times New Roman"/>
              </w:rPr>
            </w:pPr>
            <w:r w:rsidRPr="00A81144">
              <w:rPr>
                <w:rFonts w:ascii="Times New Roman" w:hAnsi="Times New Roman" w:cs="Times New Roman"/>
                <w:color w:val="000000"/>
                <w:sz w:val="26"/>
                <w:szCs w:val="26"/>
              </w:rPr>
              <w:t>Dạy học PTNLHS Bài: Trình bày và in văn bản</w:t>
            </w:r>
          </w:p>
        </w:tc>
        <w:tc>
          <w:tcPr>
            <w:tcW w:w="1276" w:type="dxa"/>
          </w:tcPr>
          <w:p w:rsidR="00966535" w:rsidRPr="00A81144" w:rsidRDefault="00966535" w:rsidP="00966535">
            <w:pPr>
              <w:tabs>
                <w:tab w:val="left" w:pos="1356"/>
              </w:tabs>
              <w:rPr>
                <w:rFonts w:ascii="Times New Roman" w:hAnsi="Times New Roman" w:cs="Times New Roman"/>
              </w:rPr>
            </w:pPr>
            <w:r w:rsidRPr="00A81144">
              <w:rPr>
                <w:rFonts w:ascii="Times New Roman" w:hAnsi="Times New Roman" w:cs="Times New Roman"/>
              </w:rPr>
              <w:t>Tổ</w:t>
            </w:r>
          </w:p>
        </w:tc>
        <w:tc>
          <w:tcPr>
            <w:tcW w:w="1559" w:type="dxa"/>
          </w:tcPr>
          <w:p w:rsidR="00966535" w:rsidRPr="00A81144" w:rsidRDefault="00966535" w:rsidP="00966535">
            <w:pPr>
              <w:tabs>
                <w:tab w:val="left" w:pos="1356"/>
              </w:tabs>
              <w:rPr>
                <w:rFonts w:ascii="Times New Roman" w:hAnsi="Times New Roman" w:cs="Times New Roman"/>
              </w:rPr>
            </w:pPr>
            <w:r>
              <w:rPr>
                <w:color w:val="000000"/>
                <w:sz w:val="26"/>
                <w:szCs w:val="26"/>
              </w:rPr>
              <w:t>02/2019</w:t>
            </w:r>
          </w:p>
        </w:tc>
        <w:tc>
          <w:tcPr>
            <w:tcW w:w="2268" w:type="dxa"/>
          </w:tcPr>
          <w:p w:rsidR="00966535" w:rsidRPr="00A81144" w:rsidRDefault="00966535" w:rsidP="00966535">
            <w:pPr>
              <w:tabs>
                <w:tab w:val="left" w:pos="1356"/>
              </w:tabs>
              <w:rPr>
                <w:rFonts w:ascii="Times New Roman" w:hAnsi="Times New Roman" w:cs="Times New Roman"/>
              </w:rPr>
            </w:pPr>
            <w:r w:rsidRPr="00A81144">
              <w:rPr>
                <w:rFonts w:ascii="Times New Roman" w:hAnsi="Times New Roman" w:cs="Times New Roman"/>
              </w:rPr>
              <w:t>Cao Thị Vân Anh</w:t>
            </w:r>
          </w:p>
        </w:tc>
        <w:tc>
          <w:tcPr>
            <w:tcW w:w="709" w:type="dxa"/>
          </w:tcPr>
          <w:p w:rsidR="00966535" w:rsidRPr="000327F9" w:rsidRDefault="00966535" w:rsidP="00966535">
            <w:pPr>
              <w:tabs>
                <w:tab w:val="left" w:pos="1356"/>
              </w:tabs>
              <w:rPr>
                <w:sz w:val="26"/>
                <w:szCs w:val="26"/>
              </w:rPr>
            </w:pPr>
          </w:p>
        </w:tc>
      </w:tr>
      <w:tr w:rsidR="00966535" w:rsidTr="00595620">
        <w:tc>
          <w:tcPr>
            <w:tcW w:w="534" w:type="dxa"/>
          </w:tcPr>
          <w:p w:rsidR="00966535" w:rsidRDefault="009609EE" w:rsidP="00966535">
            <w:pPr>
              <w:tabs>
                <w:tab w:val="left" w:pos="1356"/>
              </w:tabs>
            </w:pPr>
            <w:r>
              <w:t>22</w:t>
            </w:r>
          </w:p>
        </w:tc>
        <w:tc>
          <w:tcPr>
            <w:tcW w:w="3685" w:type="dxa"/>
          </w:tcPr>
          <w:p w:rsidR="00966535" w:rsidRPr="000676B8" w:rsidRDefault="00966535" w:rsidP="00966535">
            <w:pPr>
              <w:pStyle w:val="NormalWeb"/>
              <w:spacing w:before="0" w:beforeAutospacing="0" w:after="0" w:afterAutospacing="0" w:line="252" w:lineRule="atLeast"/>
              <w:textAlignment w:val="baseline"/>
              <w:rPr>
                <w:color w:val="000000"/>
                <w:sz w:val="28"/>
                <w:szCs w:val="28"/>
              </w:rPr>
            </w:pPr>
            <w:r>
              <w:rPr>
                <w:color w:val="000000"/>
                <w:sz w:val="28"/>
                <w:szCs w:val="28"/>
              </w:rPr>
              <w:t>Sử dụng PP dạy học phát huy năng lực HS trong môn học Lịch Sử</w:t>
            </w:r>
          </w:p>
        </w:tc>
        <w:tc>
          <w:tcPr>
            <w:tcW w:w="1276" w:type="dxa"/>
          </w:tcPr>
          <w:p w:rsidR="00966535" w:rsidRDefault="00966535" w:rsidP="00966535">
            <w:r w:rsidRPr="006A5C53">
              <w:rPr>
                <w:sz w:val="26"/>
                <w:szCs w:val="26"/>
              </w:rPr>
              <w:t>Tổ</w:t>
            </w:r>
          </w:p>
        </w:tc>
        <w:tc>
          <w:tcPr>
            <w:tcW w:w="1559" w:type="dxa"/>
          </w:tcPr>
          <w:p w:rsidR="00966535" w:rsidRPr="000676B8" w:rsidRDefault="00966535" w:rsidP="00966535">
            <w:pPr>
              <w:pStyle w:val="NormalWeb"/>
              <w:spacing w:before="0" w:beforeAutospacing="0" w:after="0" w:afterAutospacing="0" w:line="252" w:lineRule="atLeast"/>
              <w:textAlignment w:val="baseline"/>
              <w:rPr>
                <w:color w:val="000000"/>
                <w:sz w:val="28"/>
                <w:szCs w:val="28"/>
              </w:rPr>
            </w:pPr>
            <w:r>
              <w:rPr>
                <w:color w:val="000000"/>
                <w:sz w:val="28"/>
                <w:szCs w:val="28"/>
              </w:rPr>
              <w:t>3</w:t>
            </w:r>
            <w:r w:rsidRPr="000676B8">
              <w:rPr>
                <w:color w:val="000000"/>
                <w:sz w:val="28"/>
                <w:szCs w:val="28"/>
              </w:rPr>
              <w:t>/2019</w:t>
            </w:r>
          </w:p>
        </w:tc>
        <w:tc>
          <w:tcPr>
            <w:tcW w:w="2268" w:type="dxa"/>
          </w:tcPr>
          <w:p w:rsidR="00966535" w:rsidRPr="000676B8" w:rsidRDefault="00966535" w:rsidP="00966535">
            <w:pPr>
              <w:pStyle w:val="NormalWeb"/>
              <w:spacing w:before="0" w:beforeAutospacing="0" w:after="0" w:afterAutospacing="0" w:line="252" w:lineRule="atLeast"/>
              <w:textAlignment w:val="baseline"/>
              <w:rPr>
                <w:color w:val="000000"/>
                <w:sz w:val="28"/>
                <w:szCs w:val="28"/>
              </w:rPr>
            </w:pPr>
            <w:r w:rsidRPr="000676B8">
              <w:rPr>
                <w:color w:val="000000"/>
                <w:sz w:val="28"/>
                <w:szCs w:val="28"/>
              </w:rPr>
              <w:t>Vũ Xuân Diệu</w:t>
            </w:r>
          </w:p>
        </w:tc>
        <w:tc>
          <w:tcPr>
            <w:tcW w:w="709" w:type="dxa"/>
          </w:tcPr>
          <w:p w:rsidR="00966535" w:rsidRPr="000327F9" w:rsidRDefault="00966535" w:rsidP="00966535">
            <w:pPr>
              <w:tabs>
                <w:tab w:val="left" w:pos="1356"/>
              </w:tabs>
              <w:rPr>
                <w:sz w:val="26"/>
                <w:szCs w:val="26"/>
              </w:rPr>
            </w:pPr>
          </w:p>
        </w:tc>
      </w:tr>
      <w:tr w:rsidR="00966535" w:rsidTr="00595620">
        <w:tc>
          <w:tcPr>
            <w:tcW w:w="534" w:type="dxa"/>
          </w:tcPr>
          <w:p w:rsidR="00966535" w:rsidRDefault="009609EE" w:rsidP="00966535">
            <w:pPr>
              <w:tabs>
                <w:tab w:val="left" w:pos="1356"/>
              </w:tabs>
            </w:pPr>
            <w:r>
              <w:t>23</w:t>
            </w:r>
          </w:p>
        </w:tc>
        <w:tc>
          <w:tcPr>
            <w:tcW w:w="3685" w:type="dxa"/>
          </w:tcPr>
          <w:p w:rsidR="00966535" w:rsidRPr="00903784" w:rsidRDefault="00966535" w:rsidP="00966535">
            <w:pPr>
              <w:pStyle w:val="NormalWeb"/>
              <w:spacing w:before="0" w:beforeAutospacing="0" w:after="0" w:afterAutospacing="0" w:line="252" w:lineRule="atLeast"/>
              <w:textAlignment w:val="baseline"/>
              <w:rPr>
                <w:color w:val="000000"/>
                <w:sz w:val="28"/>
                <w:szCs w:val="28"/>
              </w:rPr>
            </w:pPr>
            <w:r>
              <w:rPr>
                <w:color w:val="000000"/>
                <w:sz w:val="28"/>
                <w:szCs w:val="28"/>
              </w:rPr>
              <w:t xml:space="preserve">Sử dụng phương pháp dạy học </w:t>
            </w:r>
            <w:r w:rsidRPr="00903784">
              <w:rPr>
                <w:color w:val="000000"/>
                <w:sz w:val="28"/>
                <w:szCs w:val="28"/>
              </w:rPr>
              <w:t>pháthuytínhtích</w:t>
            </w:r>
            <w:r>
              <w:rPr>
                <w:color w:val="000000"/>
                <w:sz w:val="28"/>
                <w:szCs w:val="28"/>
              </w:rPr>
              <w:t xml:space="preserve"> cực </w:t>
            </w:r>
            <w:r w:rsidRPr="00903784">
              <w:rPr>
                <w:color w:val="000000"/>
                <w:sz w:val="28"/>
                <w:szCs w:val="28"/>
              </w:rPr>
              <w:t>tựgiáctrongbàihọcthểdục 7</w:t>
            </w:r>
          </w:p>
        </w:tc>
        <w:tc>
          <w:tcPr>
            <w:tcW w:w="1276" w:type="dxa"/>
          </w:tcPr>
          <w:p w:rsidR="00966535" w:rsidRPr="00C9056B" w:rsidRDefault="00966535" w:rsidP="00966535">
            <w:pPr>
              <w:tabs>
                <w:tab w:val="left" w:pos="1356"/>
              </w:tabs>
              <w:rPr>
                <w:rFonts w:ascii="Times New Roman" w:hAnsi="Times New Roman" w:cs="Times New Roman"/>
                <w:sz w:val="26"/>
                <w:szCs w:val="26"/>
              </w:rPr>
            </w:pPr>
            <w:r w:rsidRPr="00C9056B">
              <w:rPr>
                <w:rFonts w:ascii="Times New Roman" w:hAnsi="Times New Roman" w:cs="Times New Roman"/>
                <w:sz w:val="26"/>
                <w:szCs w:val="26"/>
              </w:rPr>
              <w:t>Tổ</w:t>
            </w:r>
          </w:p>
        </w:tc>
        <w:tc>
          <w:tcPr>
            <w:tcW w:w="1559" w:type="dxa"/>
          </w:tcPr>
          <w:p w:rsidR="00966535" w:rsidRPr="00C9056B" w:rsidRDefault="00966535" w:rsidP="00966535">
            <w:pPr>
              <w:tabs>
                <w:tab w:val="left" w:pos="1356"/>
              </w:tabs>
              <w:rPr>
                <w:rFonts w:ascii="Times New Roman" w:hAnsi="Times New Roman" w:cs="Times New Roman"/>
                <w:sz w:val="26"/>
                <w:szCs w:val="26"/>
              </w:rPr>
            </w:pPr>
            <w:r w:rsidRPr="00C9056B">
              <w:rPr>
                <w:rFonts w:ascii="Times New Roman" w:hAnsi="Times New Roman" w:cs="Times New Roman"/>
                <w:sz w:val="26"/>
                <w:szCs w:val="26"/>
              </w:rPr>
              <w:t>3/2019</w:t>
            </w:r>
          </w:p>
        </w:tc>
        <w:tc>
          <w:tcPr>
            <w:tcW w:w="2268" w:type="dxa"/>
          </w:tcPr>
          <w:p w:rsidR="00966535" w:rsidRPr="00C9056B" w:rsidRDefault="00966535" w:rsidP="00966535">
            <w:pPr>
              <w:tabs>
                <w:tab w:val="left" w:pos="1356"/>
              </w:tabs>
              <w:rPr>
                <w:rFonts w:ascii="Times New Roman" w:hAnsi="Times New Roman" w:cs="Times New Roman"/>
                <w:sz w:val="26"/>
                <w:szCs w:val="26"/>
              </w:rPr>
            </w:pPr>
            <w:r w:rsidRPr="00C9056B">
              <w:rPr>
                <w:rFonts w:ascii="Times New Roman" w:hAnsi="Times New Roman" w:cs="Times New Roman"/>
                <w:color w:val="000000"/>
                <w:sz w:val="26"/>
                <w:szCs w:val="26"/>
              </w:rPr>
              <w:t>Y Wieng Niê</w:t>
            </w:r>
          </w:p>
        </w:tc>
        <w:tc>
          <w:tcPr>
            <w:tcW w:w="709" w:type="dxa"/>
          </w:tcPr>
          <w:p w:rsidR="00966535" w:rsidRDefault="00966535" w:rsidP="00966535">
            <w:pPr>
              <w:tabs>
                <w:tab w:val="left" w:pos="1356"/>
              </w:tabs>
            </w:pPr>
          </w:p>
        </w:tc>
      </w:tr>
      <w:tr w:rsidR="00966535" w:rsidTr="00595620">
        <w:tc>
          <w:tcPr>
            <w:tcW w:w="534" w:type="dxa"/>
          </w:tcPr>
          <w:p w:rsidR="00966535" w:rsidRDefault="009609EE" w:rsidP="00966535">
            <w:pPr>
              <w:tabs>
                <w:tab w:val="left" w:pos="1356"/>
              </w:tabs>
            </w:pPr>
            <w:r>
              <w:t>24</w:t>
            </w:r>
          </w:p>
        </w:tc>
        <w:tc>
          <w:tcPr>
            <w:tcW w:w="3685" w:type="dxa"/>
          </w:tcPr>
          <w:p w:rsidR="00966535" w:rsidRPr="001F0735" w:rsidRDefault="00966535" w:rsidP="00966535">
            <w:pPr>
              <w:tabs>
                <w:tab w:val="left" w:pos="1356"/>
              </w:tabs>
              <w:rPr>
                <w:rFonts w:ascii="Times New Roman" w:hAnsi="Times New Roman" w:cs="Times New Roman"/>
                <w:sz w:val="28"/>
                <w:szCs w:val="28"/>
              </w:rPr>
            </w:pPr>
            <w:r w:rsidRPr="001F0735">
              <w:rPr>
                <w:rFonts w:ascii="Times New Roman" w:hAnsi="Times New Roman" w:cs="Times New Roman"/>
                <w:color w:val="000000"/>
                <w:sz w:val="28"/>
                <w:szCs w:val="28"/>
              </w:rPr>
              <w:t>Tiếng Anh 7: Unit 14. A1</w:t>
            </w:r>
          </w:p>
        </w:tc>
        <w:tc>
          <w:tcPr>
            <w:tcW w:w="1276" w:type="dxa"/>
          </w:tcPr>
          <w:p w:rsidR="00966535" w:rsidRPr="001F0735" w:rsidRDefault="00AB777C" w:rsidP="00966535">
            <w:pPr>
              <w:tabs>
                <w:tab w:val="left" w:pos="1356"/>
              </w:tabs>
              <w:rPr>
                <w:rFonts w:ascii="Times New Roman" w:hAnsi="Times New Roman" w:cs="Times New Roman"/>
                <w:sz w:val="28"/>
                <w:szCs w:val="28"/>
              </w:rPr>
            </w:pPr>
            <w:r w:rsidRPr="001F0735">
              <w:rPr>
                <w:rFonts w:ascii="Times New Roman" w:hAnsi="Times New Roman" w:cs="Times New Roman"/>
                <w:sz w:val="28"/>
                <w:szCs w:val="28"/>
              </w:rPr>
              <w:t>T</w:t>
            </w:r>
            <w:r w:rsidR="00966535" w:rsidRPr="001F0735">
              <w:rPr>
                <w:rFonts w:ascii="Times New Roman" w:hAnsi="Times New Roman" w:cs="Times New Roman"/>
                <w:sz w:val="28"/>
                <w:szCs w:val="28"/>
              </w:rPr>
              <w:t>ổ</w:t>
            </w:r>
          </w:p>
        </w:tc>
        <w:tc>
          <w:tcPr>
            <w:tcW w:w="1559" w:type="dxa"/>
          </w:tcPr>
          <w:p w:rsidR="00966535" w:rsidRPr="001F0735" w:rsidRDefault="00DA79CC" w:rsidP="00966535">
            <w:pPr>
              <w:tabs>
                <w:tab w:val="left" w:pos="1356"/>
              </w:tabs>
              <w:rPr>
                <w:rFonts w:ascii="Times New Roman" w:hAnsi="Times New Roman" w:cs="Times New Roman"/>
                <w:sz w:val="28"/>
                <w:szCs w:val="28"/>
              </w:rPr>
            </w:pPr>
            <w:r w:rsidRPr="001F0735">
              <w:rPr>
                <w:rFonts w:ascii="Times New Roman" w:hAnsi="Times New Roman" w:cs="Times New Roman"/>
                <w:sz w:val="28"/>
                <w:szCs w:val="28"/>
              </w:rPr>
              <w:t>3/2019</w:t>
            </w:r>
          </w:p>
        </w:tc>
        <w:tc>
          <w:tcPr>
            <w:tcW w:w="2268" w:type="dxa"/>
          </w:tcPr>
          <w:p w:rsidR="00966535" w:rsidRPr="001F0735" w:rsidRDefault="00966535" w:rsidP="00966535">
            <w:pPr>
              <w:tabs>
                <w:tab w:val="left" w:pos="1356"/>
              </w:tabs>
              <w:rPr>
                <w:rFonts w:ascii="Times New Roman" w:hAnsi="Times New Roman" w:cs="Times New Roman"/>
                <w:sz w:val="28"/>
                <w:szCs w:val="28"/>
              </w:rPr>
            </w:pPr>
            <w:r w:rsidRPr="001F0735">
              <w:rPr>
                <w:rFonts w:ascii="Times New Roman" w:hAnsi="Times New Roman" w:cs="Times New Roman"/>
                <w:color w:val="000000"/>
                <w:sz w:val="28"/>
                <w:szCs w:val="28"/>
              </w:rPr>
              <w:t>Lê Thị Huỳnh Hà</w:t>
            </w:r>
          </w:p>
        </w:tc>
        <w:tc>
          <w:tcPr>
            <w:tcW w:w="709" w:type="dxa"/>
          </w:tcPr>
          <w:p w:rsidR="00966535" w:rsidRDefault="00966535" w:rsidP="00966535">
            <w:pPr>
              <w:tabs>
                <w:tab w:val="left" w:pos="1356"/>
              </w:tabs>
            </w:pPr>
          </w:p>
        </w:tc>
      </w:tr>
    </w:tbl>
    <w:p w:rsidR="006F733F" w:rsidRDefault="006F733F" w:rsidP="00A42635">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sidRPr="006F733F">
        <w:rPr>
          <w:rFonts w:ascii="Times New Roman" w:eastAsia="Times New Roman" w:hAnsi="Times New Roman" w:cs="Times New Roman"/>
          <w:b/>
          <w:color w:val="000000"/>
          <w:sz w:val="28"/>
          <w:szCs w:val="28"/>
        </w:rPr>
        <w:lastRenderedPageBreak/>
        <w:t>Các chuyên đề cấp tổ:</w:t>
      </w:r>
      <w:r>
        <w:rPr>
          <w:rFonts w:ascii="Times New Roman" w:eastAsia="Times New Roman" w:hAnsi="Times New Roman" w:cs="Times New Roman"/>
          <w:color w:val="000000"/>
          <w:sz w:val="28"/>
          <w:szCs w:val="28"/>
        </w:rPr>
        <w:t xml:space="preserve"> Tổ trưởng chuyên môn xếp lịch sinh hoạt theo kế hoạch trên, có thư ký ghi nội dung sinh hoạt, biên bản góp ý thể hiện đầy đủ trong sổ biên bản của tổ chuyên môn và trong sổ họp của các thành viên trong tổ.</w:t>
      </w:r>
    </w:p>
    <w:p w:rsidR="00DA64C9" w:rsidRPr="00DA64C9" w:rsidRDefault="00DA64C9" w:rsidP="00A42635">
      <w:pPr>
        <w:shd w:val="clear" w:color="auto" w:fill="FFFFFF"/>
        <w:spacing w:after="0" w:line="301" w:lineRule="atLeast"/>
        <w:ind w:firstLine="720"/>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xml:space="preserve">Trên đây là kế hoạch thực hiện chuyên đề </w:t>
      </w:r>
      <w:r w:rsidR="00A42635">
        <w:rPr>
          <w:rFonts w:ascii="Times New Roman" w:eastAsia="Times New Roman" w:hAnsi="Times New Roman" w:cs="Times New Roman"/>
          <w:color w:val="000000"/>
          <w:sz w:val="28"/>
          <w:szCs w:val="28"/>
        </w:rPr>
        <w:t>năm học 2018</w:t>
      </w:r>
      <w:r w:rsidRPr="00DA64C9">
        <w:rPr>
          <w:rFonts w:ascii="Times New Roman" w:eastAsia="Times New Roman" w:hAnsi="Times New Roman" w:cs="Times New Roman"/>
          <w:color w:val="000000"/>
          <w:sz w:val="28"/>
          <w:szCs w:val="28"/>
        </w:rPr>
        <w:t xml:space="preserve"> – 201</w:t>
      </w:r>
      <w:r w:rsidR="00A42635">
        <w:rPr>
          <w:rFonts w:ascii="Times New Roman" w:eastAsia="Times New Roman" w:hAnsi="Times New Roman" w:cs="Times New Roman"/>
          <w:color w:val="000000"/>
          <w:sz w:val="28"/>
          <w:szCs w:val="28"/>
        </w:rPr>
        <w:t>9</w:t>
      </w:r>
      <w:r w:rsidRPr="00DA64C9">
        <w:rPr>
          <w:rFonts w:ascii="Times New Roman" w:eastAsia="Times New Roman" w:hAnsi="Times New Roman" w:cs="Times New Roman"/>
          <w:color w:val="000000"/>
          <w:sz w:val="28"/>
          <w:szCs w:val="28"/>
        </w:rPr>
        <w:t xml:space="preserve"> của trường THCS </w:t>
      </w:r>
      <w:r w:rsidR="00A42635">
        <w:rPr>
          <w:rFonts w:ascii="Times New Roman" w:eastAsia="Times New Roman" w:hAnsi="Times New Roman" w:cs="Times New Roman"/>
          <w:color w:val="000000"/>
          <w:sz w:val="28"/>
          <w:szCs w:val="28"/>
        </w:rPr>
        <w:t>Nguyễn Trường Tộ</w:t>
      </w:r>
      <w:r w:rsidRPr="00DA64C9">
        <w:rPr>
          <w:rFonts w:ascii="Times New Roman" w:eastAsia="Times New Roman" w:hAnsi="Times New Roman" w:cs="Times New Roman"/>
          <w:color w:val="000000"/>
          <w:sz w:val="28"/>
          <w:szCs w:val="28"/>
        </w:rPr>
        <w:t>.</w:t>
      </w:r>
      <w:r w:rsidR="004B27AF">
        <w:rPr>
          <w:rFonts w:ascii="Times New Roman" w:eastAsia="Times New Roman" w:hAnsi="Times New Roman" w:cs="Times New Roman"/>
          <w:color w:val="000000"/>
          <w:sz w:val="28"/>
          <w:szCs w:val="28"/>
        </w:rPr>
        <w:t xml:space="preserve"> yêu cầu các các bộ phận, tổ chuyên môn, cá nhân nghiêm túc thực hiện.</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w:t>
      </w:r>
      <w:r w:rsidRPr="00DA64C9">
        <w:rPr>
          <w:rFonts w:ascii="Times New Roman" w:eastAsia="Times New Roman" w:hAnsi="Times New Roman" w:cs="Times New Roman"/>
          <w:i/>
          <w:iCs/>
          <w:color w:val="000000"/>
          <w:sz w:val="28"/>
          <w:szCs w:val="28"/>
        </w:rPr>
        <w:t>Nơi nhận:                                                                       </w:t>
      </w:r>
      <w:r w:rsidRPr="00DA64C9">
        <w:rPr>
          <w:rFonts w:ascii="Times New Roman" w:eastAsia="Times New Roman" w:hAnsi="Times New Roman" w:cs="Times New Roman"/>
          <w:b/>
          <w:bCs/>
          <w:color w:val="000000"/>
          <w:sz w:val="28"/>
          <w:szCs w:val="28"/>
        </w:rPr>
        <w:t>NGƯỜI LẬP KẾ HOẠCH</w:t>
      </w:r>
    </w:p>
    <w:p w:rsidR="00DA64C9" w:rsidRPr="004B27AF"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4"/>
          <w:szCs w:val="24"/>
        </w:rPr>
      </w:pPr>
      <w:r w:rsidRPr="00DA64C9">
        <w:rPr>
          <w:rFonts w:ascii="Times New Roman" w:eastAsia="Times New Roman" w:hAnsi="Times New Roman" w:cs="Times New Roman"/>
          <w:color w:val="000000"/>
          <w:sz w:val="28"/>
          <w:szCs w:val="28"/>
        </w:rPr>
        <w:t> -</w:t>
      </w:r>
      <w:r w:rsidRPr="004B27AF">
        <w:rPr>
          <w:rFonts w:ascii="Times New Roman" w:eastAsia="Times New Roman" w:hAnsi="Times New Roman" w:cs="Times New Roman"/>
          <w:color w:val="000000"/>
          <w:sz w:val="24"/>
          <w:szCs w:val="24"/>
        </w:rPr>
        <w:t xml:space="preserve">BGH ( </w:t>
      </w:r>
      <w:r w:rsidR="004B27AF" w:rsidRPr="004B27AF">
        <w:rPr>
          <w:rFonts w:ascii="Times New Roman" w:eastAsia="Times New Roman" w:hAnsi="Times New Roman" w:cs="Times New Roman"/>
          <w:color w:val="000000"/>
          <w:sz w:val="24"/>
          <w:szCs w:val="24"/>
        </w:rPr>
        <w:t>chỉ đạo</w:t>
      </w:r>
      <w:r w:rsidRPr="004B27AF">
        <w:rPr>
          <w:rFonts w:ascii="Times New Roman" w:eastAsia="Times New Roman" w:hAnsi="Times New Roman" w:cs="Times New Roman"/>
          <w:color w:val="000000"/>
          <w:sz w:val="24"/>
          <w:szCs w:val="24"/>
        </w:rPr>
        <w:t>) </w:t>
      </w:r>
      <w:r w:rsidR="004B27AF" w:rsidRPr="004B27AF">
        <w:rPr>
          <w:rFonts w:ascii="Times New Roman" w:eastAsia="Times New Roman" w:hAnsi="Times New Roman" w:cs="Times New Roman"/>
          <w:color w:val="000000"/>
          <w:sz w:val="24"/>
          <w:szCs w:val="24"/>
        </w:rPr>
        <w:t>;</w:t>
      </w:r>
      <w:r w:rsidRPr="004B27AF">
        <w:rPr>
          <w:rFonts w:ascii="Times New Roman" w:eastAsia="Times New Roman" w:hAnsi="Times New Roman" w:cs="Times New Roman"/>
          <w:color w:val="000000"/>
          <w:sz w:val="24"/>
          <w:szCs w:val="24"/>
        </w:rPr>
        <w:t>                                                           </w:t>
      </w:r>
      <w:r w:rsidR="004B27AF" w:rsidRPr="004B27AF">
        <w:rPr>
          <w:rFonts w:ascii="Times New Roman" w:eastAsia="Times New Roman" w:hAnsi="Times New Roman" w:cs="Times New Roman"/>
          <w:color w:val="000000"/>
          <w:sz w:val="24"/>
          <w:szCs w:val="24"/>
        </w:rPr>
        <w:t xml:space="preserve"> </w:t>
      </w:r>
      <w:r w:rsidR="004B27AF">
        <w:rPr>
          <w:rFonts w:ascii="Times New Roman" w:eastAsia="Times New Roman" w:hAnsi="Times New Roman" w:cs="Times New Roman"/>
          <w:color w:val="000000"/>
          <w:sz w:val="24"/>
          <w:szCs w:val="24"/>
        </w:rPr>
        <w:t xml:space="preserve">                     </w:t>
      </w:r>
      <w:r w:rsidRPr="004B27AF">
        <w:rPr>
          <w:rFonts w:ascii="Times New Roman" w:eastAsia="Times New Roman" w:hAnsi="Times New Roman" w:cs="Times New Roman"/>
          <w:b/>
          <w:color w:val="000000"/>
          <w:sz w:val="24"/>
          <w:szCs w:val="24"/>
        </w:rPr>
        <w:t>P</w:t>
      </w:r>
      <w:r w:rsidR="004B27AF" w:rsidRPr="004B27AF">
        <w:rPr>
          <w:rFonts w:ascii="Times New Roman" w:eastAsia="Times New Roman" w:hAnsi="Times New Roman" w:cs="Times New Roman"/>
          <w:b/>
          <w:color w:val="000000"/>
          <w:sz w:val="24"/>
          <w:szCs w:val="24"/>
        </w:rPr>
        <w:t>HÓ</w:t>
      </w:r>
      <w:r w:rsidRPr="004B27AF">
        <w:rPr>
          <w:rFonts w:ascii="Times New Roman" w:eastAsia="Times New Roman" w:hAnsi="Times New Roman" w:cs="Times New Roman"/>
          <w:b/>
          <w:color w:val="000000"/>
          <w:sz w:val="24"/>
          <w:szCs w:val="24"/>
        </w:rPr>
        <w:t xml:space="preserve"> HIỆU TRƯỞNG</w:t>
      </w:r>
    </w:p>
    <w:p w:rsidR="00DA64C9" w:rsidRPr="004B27AF"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4"/>
          <w:szCs w:val="24"/>
        </w:rPr>
      </w:pPr>
      <w:r w:rsidRPr="004B27AF">
        <w:rPr>
          <w:rFonts w:ascii="Times New Roman" w:eastAsia="Times New Roman" w:hAnsi="Times New Roman" w:cs="Times New Roman"/>
          <w:color w:val="000000"/>
          <w:sz w:val="24"/>
          <w:szCs w:val="24"/>
        </w:rPr>
        <w:t>- Tổ CM</w:t>
      </w:r>
      <w:r w:rsidR="004B27AF">
        <w:rPr>
          <w:rFonts w:ascii="Times New Roman" w:eastAsia="Times New Roman" w:hAnsi="Times New Roman" w:cs="Times New Roman"/>
          <w:color w:val="000000"/>
          <w:sz w:val="24"/>
          <w:szCs w:val="24"/>
        </w:rPr>
        <w:t xml:space="preserve"> </w:t>
      </w:r>
      <w:r w:rsidRPr="004B27AF">
        <w:rPr>
          <w:rFonts w:ascii="Times New Roman" w:eastAsia="Times New Roman" w:hAnsi="Times New Roman" w:cs="Times New Roman"/>
          <w:color w:val="000000"/>
          <w:sz w:val="24"/>
          <w:szCs w:val="24"/>
        </w:rPr>
        <w:t>( để t/h)</w:t>
      </w:r>
      <w:r w:rsidR="004B27AF" w:rsidRPr="004B27AF">
        <w:rPr>
          <w:rFonts w:ascii="Times New Roman" w:eastAsia="Times New Roman" w:hAnsi="Times New Roman" w:cs="Times New Roman"/>
          <w:color w:val="000000"/>
          <w:sz w:val="24"/>
          <w:szCs w:val="24"/>
        </w:rPr>
        <w:t>;</w:t>
      </w:r>
    </w:p>
    <w:p w:rsidR="00DA64C9" w:rsidRPr="004B27AF"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4"/>
          <w:szCs w:val="24"/>
        </w:rPr>
      </w:pPr>
      <w:r w:rsidRPr="004B27AF">
        <w:rPr>
          <w:rFonts w:ascii="Times New Roman" w:eastAsia="Times New Roman" w:hAnsi="Times New Roman" w:cs="Times New Roman"/>
          <w:color w:val="000000"/>
          <w:sz w:val="24"/>
          <w:szCs w:val="24"/>
        </w:rPr>
        <w:t xml:space="preserve">- Lưu hồ sơ </w:t>
      </w:r>
      <w:r w:rsidR="004B27AF" w:rsidRPr="004B27AF">
        <w:rPr>
          <w:rFonts w:ascii="Times New Roman" w:eastAsia="Times New Roman" w:hAnsi="Times New Roman" w:cs="Times New Roman"/>
          <w:color w:val="000000"/>
          <w:sz w:val="24"/>
          <w:szCs w:val="24"/>
        </w:rPr>
        <w:t>VT,</w:t>
      </w:r>
      <w:r w:rsidRPr="004B27AF">
        <w:rPr>
          <w:rFonts w:ascii="Times New Roman" w:eastAsia="Times New Roman" w:hAnsi="Times New Roman" w:cs="Times New Roman"/>
          <w:color w:val="000000"/>
          <w:sz w:val="24"/>
          <w:szCs w:val="24"/>
        </w:rPr>
        <w:t>CM</w:t>
      </w:r>
      <w:r w:rsidR="004B27AF" w:rsidRPr="004B27AF">
        <w:rPr>
          <w:rFonts w:ascii="Times New Roman" w:eastAsia="Times New Roman" w:hAnsi="Times New Roman" w:cs="Times New Roman"/>
          <w:color w:val="000000"/>
          <w:sz w:val="24"/>
          <w:szCs w:val="24"/>
        </w:rPr>
        <w:t>;</w:t>
      </w:r>
    </w:p>
    <w:p w:rsidR="00DA64C9" w:rsidRPr="004B27AF" w:rsidRDefault="004B27AF" w:rsidP="00DA64C9">
      <w:pPr>
        <w:shd w:val="clear" w:color="auto" w:fill="FFFFFF"/>
        <w:spacing w:after="0" w:line="301" w:lineRule="atLeast"/>
        <w:jc w:val="both"/>
        <w:textAlignment w:val="baseline"/>
        <w:rPr>
          <w:rFonts w:ascii="Times New Roman" w:eastAsia="Times New Roman" w:hAnsi="Times New Roman" w:cs="Times New Roman"/>
          <w:color w:val="000000"/>
          <w:sz w:val="24"/>
          <w:szCs w:val="24"/>
        </w:rPr>
      </w:pPr>
      <w:r w:rsidRPr="004B27AF">
        <w:rPr>
          <w:rFonts w:ascii="Times New Roman" w:eastAsia="Times New Roman" w:hAnsi="Times New Roman" w:cs="Times New Roman"/>
          <w:b/>
          <w:bCs/>
          <w:color w:val="000000"/>
          <w:sz w:val="24"/>
          <w:szCs w:val="24"/>
        </w:rPr>
        <w:t>-</w:t>
      </w:r>
      <w:r w:rsidRPr="004B27AF">
        <w:rPr>
          <w:rFonts w:ascii="Times New Roman" w:eastAsia="Times New Roman" w:hAnsi="Times New Roman" w:cs="Times New Roman"/>
          <w:bCs/>
          <w:color w:val="000000"/>
          <w:sz w:val="24"/>
          <w:szCs w:val="24"/>
        </w:rPr>
        <w:t>Niêm yết bảng tin.</w:t>
      </w:r>
      <w:r>
        <w:rPr>
          <w:rFonts w:ascii="Times New Roman" w:eastAsia="Times New Roman" w:hAnsi="Times New Roman" w:cs="Times New Roman"/>
          <w:bCs/>
          <w:color w:val="000000"/>
          <w:sz w:val="24"/>
          <w:szCs w:val="24"/>
        </w:rPr>
        <w:t xml:space="preserve">                                                                  </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w:t>
      </w:r>
      <w:r w:rsidR="00D72C8A">
        <w:rPr>
          <w:rFonts w:ascii="Times New Roman" w:eastAsia="Times New Roman" w:hAnsi="Times New Roman" w:cs="Times New Roman"/>
          <w:b/>
          <w:bCs/>
          <w:color w:val="000000"/>
          <w:sz w:val="28"/>
          <w:szCs w:val="28"/>
        </w:rPr>
        <w:t>Vương Văn Lương</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color w:val="000000"/>
          <w:sz w:val="28"/>
          <w:szCs w:val="28"/>
        </w:rPr>
        <w:t> </w:t>
      </w:r>
    </w:p>
    <w:p w:rsidR="00DA64C9" w:rsidRPr="00DA64C9" w:rsidRDefault="00DA64C9" w:rsidP="00DA64C9">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                                     </w:t>
      </w:r>
    </w:p>
    <w:p w:rsidR="00DA64C9" w:rsidRPr="00DA64C9" w:rsidRDefault="00DA64C9" w:rsidP="00D60FD9">
      <w:pPr>
        <w:spacing w:after="0" w:line="240" w:lineRule="auto"/>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shd w:val="clear" w:color="auto" w:fill="FFFFFF"/>
        </w:rPr>
        <w:br w:type="textWrapping" w:clear="all"/>
      </w:r>
      <w:bookmarkStart w:id="0" w:name="_GoBack"/>
      <w:bookmarkEnd w:id="0"/>
    </w:p>
    <w:p w:rsidR="00024A42" w:rsidRPr="00DA64C9" w:rsidRDefault="00024A42">
      <w:pPr>
        <w:rPr>
          <w:rFonts w:ascii="Times New Roman" w:hAnsi="Times New Roman" w:cs="Times New Roman"/>
          <w:sz w:val="28"/>
          <w:szCs w:val="28"/>
        </w:rPr>
      </w:pPr>
    </w:p>
    <w:sectPr w:rsidR="00024A42" w:rsidRPr="00DA64C9" w:rsidSect="003D40C5">
      <w:pgSz w:w="12240" w:h="15840"/>
      <w:pgMar w:top="1418" w:right="1134" w:bottom="1134" w:left="1644"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88" w:rsidRDefault="002C7E88" w:rsidP="007D7F6F">
      <w:pPr>
        <w:spacing w:after="0" w:line="240" w:lineRule="auto"/>
      </w:pPr>
      <w:r>
        <w:separator/>
      </w:r>
    </w:p>
  </w:endnote>
  <w:endnote w:type="continuationSeparator" w:id="1">
    <w:p w:rsidR="002C7E88" w:rsidRDefault="002C7E88" w:rsidP="007D7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88" w:rsidRDefault="002C7E88" w:rsidP="007D7F6F">
      <w:pPr>
        <w:spacing w:after="0" w:line="240" w:lineRule="auto"/>
      </w:pPr>
      <w:r>
        <w:separator/>
      </w:r>
    </w:p>
  </w:footnote>
  <w:footnote w:type="continuationSeparator" w:id="1">
    <w:p w:rsidR="002C7E88" w:rsidRDefault="002C7E88" w:rsidP="007D7F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DA64C9"/>
    <w:rsid w:val="00024A42"/>
    <w:rsid w:val="000424D7"/>
    <w:rsid w:val="00067347"/>
    <w:rsid w:val="00120F5C"/>
    <w:rsid w:val="00141220"/>
    <w:rsid w:val="001A2664"/>
    <w:rsid w:val="001B51B0"/>
    <w:rsid w:val="001F0735"/>
    <w:rsid w:val="0021730F"/>
    <w:rsid w:val="002204A6"/>
    <w:rsid w:val="002321E9"/>
    <w:rsid w:val="00284864"/>
    <w:rsid w:val="002C4608"/>
    <w:rsid w:val="002C7E88"/>
    <w:rsid w:val="002F141D"/>
    <w:rsid w:val="00302C28"/>
    <w:rsid w:val="00324BB1"/>
    <w:rsid w:val="003304B2"/>
    <w:rsid w:val="003559D0"/>
    <w:rsid w:val="00363F36"/>
    <w:rsid w:val="0037245F"/>
    <w:rsid w:val="003A255C"/>
    <w:rsid w:val="003C2E80"/>
    <w:rsid w:val="003D40C5"/>
    <w:rsid w:val="003D58DD"/>
    <w:rsid w:val="003E7216"/>
    <w:rsid w:val="0041416E"/>
    <w:rsid w:val="00446B90"/>
    <w:rsid w:val="00451F33"/>
    <w:rsid w:val="004803EC"/>
    <w:rsid w:val="00497CB6"/>
    <w:rsid w:val="004B27AF"/>
    <w:rsid w:val="004B66F4"/>
    <w:rsid w:val="004F1B1A"/>
    <w:rsid w:val="005113C6"/>
    <w:rsid w:val="00514E2C"/>
    <w:rsid w:val="005403B0"/>
    <w:rsid w:val="00550555"/>
    <w:rsid w:val="00556E64"/>
    <w:rsid w:val="00564E2B"/>
    <w:rsid w:val="005841EB"/>
    <w:rsid w:val="00595620"/>
    <w:rsid w:val="00595EED"/>
    <w:rsid w:val="005B0F2C"/>
    <w:rsid w:val="005C7FD9"/>
    <w:rsid w:val="005E34C8"/>
    <w:rsid w:val="005E5E07"/>
    <w:rsid w:val="0062720F"/>
    <w:rsid w:val="00630422"/>
    <w:rsid w:val="0068118A"/>
    <w:rsid w:val="006B7CA7"/>
    <w:rsid w:val="006F733F"/>
    <w:rsid w:val="00724918"/>
    <w:rsid w:val="00726273"/>
    <w:rsid w:val="00773A6D"/>
    <w:rsid w:val="00793170"/>
    <w:rsid w:val="007D7F6F"/>
    <w:rsid w:val="008008D7"/>
    <w:rsid w:val="00857D91"/>
    <w:rsid w:val="008E7B48"/>
    <w:rsid w:val="00903784"/>
    <w:rsid w:val="009102F3"/>
    <w:rsid w:val="009171FD"/>
    <w:rsid w:val="00951B4A"/>
    <w:rsid w:val="009609EE"/>
    <w:rsid w:val="009629B1"/>
    <w:rsid w:val="009635F4"/>
    <w:rsid w:val="00966535"/>
    <w:rsid w:val="009A514B"/>
    <w:rsid w:val="009C0347"/>
    <w:rsid w:val="009E7B1E"/>
    <w:rsid w:val="009F1ACB"/>
    <w:rsid w:val="009F40CF"/>
    <w:rsid w:val="00A42635"/>
    <w:rsid w:val="00A63FE5"/>
    <w:rsid w:val="00A75666"/>
    <w:rsid w:val="00A81144"/>
    <w:rsid w:val="00A8570F"/>
    <w:rsid w:val="00A91108"/>
    <w:rsid w:val="00AA07B1"/>
    <w:rsid w:val="00AB777C"/>
    <w:rsid w:val="00AC0040"/>
    <w:rsid w:val="00AC51A5"/>
    <w:rsid w:val="00B04D0F"/>
    <w:rsid w:val="00B252D5"/>
    <w:rsid w:val="00B53066"/>
    <w:rsid w:val="00B62D83"/>
    <w:rsid w:val="00BC2B58"/>
    <w:rsid w:val="00BD0E69"/>
    <w:rsid w:val="00BD11B8"/>
    <w:rsid w:val="00C111CF"/>
    <w:rsid w:val="00C57905"/>
    <w:rsid w:val="00C77EC7"/>
    <w:rsid w:val="00C8208A"/>
    <w:rsid w:val="00C827DC"/>
    <w:rsid w:val="00C834DF"/>
    <w:rsid w:val="00C9056B"/>
    <w:rsid w:val="00CA7E18"/>
    <w:rsid w:val="00CC0B2D"/>
    <w:rsid w:val="00D431AF"/>
    <w:rsid w:val="00D60FD9"/>
    <w:rsid w:val="00D6550F"/>
    <w:rsid w:val="00D72C8A"/>
    <w:rsid w:val="00D75357"/>
    <w:rsid w:val="00DA64C9"/>
    <w:rsid w:val="00DA79CC"/>
    <w:rsid w:val="00DB04AE"/>
    <w:rsid w:val="00DE0658"/>
    <w:rsid w:val="00E11590"/>
    <w:rsid w:val="00E2420E"/>
    <w:rsid w:val="00E61029"/>
    <w:rsid w:val="00EA1255"/>
    <w:rsid w:val="00EA2CA3"/>
    <w:rsid w:val="00EE4D44"/>
    <w:rsid w:val="00EE4FCD"/>
    <w:rsid w:val="00EF4259"/>
    <w:rsid w:val="00F37E94"/>
    <w:rsid w:val="00F404A1"/>
    <w:rsid w:val="00F57510"/>
    <w:rsid w:val="00F95A42"/>
    <w:rsid w:val="00F97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4C9"/>
    <w:rPr>
      <w:b/>
      <w:bCs/>
    </w:rPr>
  </w:style>
  <w:style w:type="character" w:styleId="Emphasis">
    <w:name w:val="Emphasis"/>
    <w:basedOn w:val="DefaultParagraphFont"/>
    <w:uiPriority w:val="20"/>
    <w:qFormat/>
    <w:rsid w:val="00DA64C9"/>
    <w:rPr>
      <w:i/>
      <w:iCs/>
    </w:rPr>
  </w:style>
  <w:style w:type="paragraph" w:styleId="Header">
    <w:name w:val="header"/>
    <w:basedOn w:val="Normal"/>
    <w:link w:val="HeaderChar"/>
    <w:rsid w:val="00DA64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64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D7F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F6F"/>
  </w:style>
</w:styles>
</file>

<file path=word/webSettings.xml><?xml version="1.0" encoding="utf-8"?>
<w:webSettings xmlns:r="http://schemas.openxmlformats.org/officeDocument/2006/relationships" xmlns:w="http://schemas.openxmlformats.org/wordprocessingml/2006/main">
  <w:divs>
    <w:div w:id="123693086">
      <w:bodyDiv w:val="1"/>
      <w:marLeft w:val="0"/>
      <w:marRight w:val="0"/>
      <w:marTop w:val="0"/>
      <w:marBottom w:val="0"/>
      <w:divBdr>
        <w:top w:val="none" w:sz="0" w:space="0" w:color="auto"/>
        <w:left w:val="none" w:sz="0" w:space="0" w:color="auto"/>
        <w:bottom w:val="none" w:sz="0" w:space="0" w:color="auto"/>
        <w:right w:val="none" w:sz="0" w:space="0" w:color="auto"/>
      </w:divBdr>
    </w:div>
    <w:div w:id="827671179">
      <w:bodyDiv w:val="1"/>
      <w:marLeft w:val="0"/>
      <w:marRight w:val="0"/>
      <w:marTop w:val="0"/>
      <w:marBottom w:val="0"/>
      <w:divBdr>
        <w:top w:val="none" w:sz="0" w:space="0" w:color="auto"/>
        <w:left w:val="none" w:sz="0" w:space="0" w:color="auto"/>
        <w:bottom w:val="none" w:sz="0" w:space="0" w:color="auto"/>
        <w:right w:val="none" w:sz="0" w:space="0" w:color="auto"/>
      </w:divBdr>
    </w:div>
    <w:div w:id="18318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2425-E45D-47EA-B77D-11920BDF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105</cp:revision>
  <dcterms:created xsi:type="dcterms:W3CDTF">2018-09-25T06:54:00Z</dcterms:created>
  <dcterms:modified xsi:type="dcterms:W3CDTF">2018-10-19T13:35:00Z</dcterms:modified>
</cp:coreProperties>
</file>